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143A" w14:textId="77777777" w:rsidR="004B794C" w:rsidRPr="00BD4BF8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color w:val="000000"/>
          <w:sz w:val="24"/>
          <w:szCs w:val="24"/>
        </w:rPr>
        <w:t>ДОДАТОК  2</w:t>
      </w:r>
    </w:p>
    <w:p w14:paraId="6BA1F4AC" w14:textId="77777777" w:rsidR="004B794C" w:rsidRPr="00BD4BF8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i/>
          <w:color w:val="000000"/>
          <w:sz w:val="24"/>
          <w:szCs w:val="24"/>
        </w:rPr>
        <w:t>до тендерної документації</w:t>
      </w:r>
      <w:r w:rsidRPr="00BD4BF8">
        <w:rPr>
          <w:rFonts w:ascii="Osnova MFA Cyrillic" w:eastAsia="Times New Roman" w:hAnsi="Osnova MFA Cyrillic" w:cs="Times New Roman"/>
          <w:color w:val="000000"/>
          <w:sz w:val="24"/>
          <w:szCs w:val="24"/>
        </w:rPr>
        <w:t> </w:t>
      </w:r>
    </w:p>
    <w:p w14:paraId="3F345136" w14:textId="77777777" w:rsidR="004B794C" w:rsidRPr="00BD4BF8" w:rsidRDefault="00B2007C">
      <w:pPr>
        <w:spacing w:before="240" w:after="0" w:line="240" w:lineRule="auto"/>
        <w:jc w:val="center"/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551C5FA7" w14:textId="77777777" w:rsidR="004B794C" w:rsidRPr="00BD4BF8" w:rsidRDefault="004B794C" w:rsidP="00801603">
      <w:pPr>
        <w:spacing w:before="240" w:after="0" w:line="240" w:lineRule="auto"/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</w:pPr>
    </w:p>
    <w:p w14:paraId="3C8E7E1B" w14:textId="77777777" w:rsidR="004B794C" w:rsidRPr="00BD4BF8" w:rsidRDefault="00B2007C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i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i/>
          <w:sz w:val="24"/>
          <w:szCs w:val="24"/>
        </w:rPr>
        <w:t>ТЕХНІЧНА СПЕЦИФІКАЦІЯ</w:t>
      </w:r>
    </w:p>
    <w:p w14:paraId="518C65AC" w14:textId="77777777" w:rsidR="00D3670C" w:rsidRPr="00BD4BF8" w:rsidRDefault="00D3670C">
      <w:pPr>
        <w:spacing w:after="0" w:line="240" w:lineRule="auto"/>
        <w:jc w:val="center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34BA7F21" w14:textId="77777777" w:rsidR="004B794C" w:rsidRPr="00BD4BF8" w:rsidRDefault="004B794C">
      <w:pPr>
        <w:spacing w:after="0" w:line="240" w:lineRule="auto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tbl>
      <w:tblPr>
        <w:tblStyle w:val="af5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860"/>
      </w:tblGrid>
      <w:tr w:rsidR="004B794C" w:rsidRPr="00BD4BF8" w14:paraId="086C544C" w14:textId="77777777" w:rsidTr="001075AB">
        <w:trPr>
          <w:trHeight w:val="432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F51E" w14:textId="77777777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781D2" w14:textId="778FBC25" w:rsidR="004B794C" w:rsidRPr="008210E2" w:rsidRDefault="008210E2" w:rsidP="00314F22">
            <w:pPr>
              <w:widowControl w:val="0"/>
              <w:spacing w:after="0" w:line="240" w:lineRule="auto"/>
              <w:rPr>
                <w:rFonts w:ascii="Osnova MFA Cyrillic" w:hAnsi="Osnova MFA Cyrillic"/>
                <w:i/>
                <w:sz w:val="24"/>
                <w:szCs w:val="24"/>
              </w:rPr>
            </w:pPr>
            <w:r w:rsidRPr="008210E2">
              <w:rPr>
                <w:rFonts w:ascii="Osnova MFA Cyrillic" w:hAnsi="Osnova MFA Cyrillic"/>
                <w:sz w:val="24"/>
                <w:szCs w:val="24"/>
              </w:rPr>
              <w:t xml:space="preserve">Послуги з вивезення великогабаритних відходів </w:t>
            </w:r>
          </w:p>
        </w:tc>
      </w:tr>
      <w:tr w:rsidR="004B794C" w:rsidRPr="00BD4BF8" w14:paraId="3B70BDB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9697" w14:textId="77777777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Код ДК 021:2015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F46C" w14:textId="4443E1A3" w:rsidR="004B794C" w:rsidRPr="008210E2" w:rsidRDefault="008210E2" w:rsidP="00E24BE3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90510000-5 «Утилізація сміття та поводження зі сміттям»</w:t>
            </w:r>
          </w:p>
        </w:tc>
      </w:tr>
      <w:tr w:rsidR="004B794C" w:rsidRPr="00BD4BF8" w14:paraId="6D6E020F" w14:textId="77777777" w:rsidTr="001075AB">
        <w:trPr>
          <w:trHeight w:val="1508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A6DC" w14:textId="293191FD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Назва послуги номенклатурної позиції предмета закупівлі та код послуги, визначеного згідно з Єдиним закупівельним словником, що найбільше відповідає назві номенклатурної позиції предмета закупівлі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4B85" w14:textId="5AB6E9FD" w:rsidR="004B794C" w:rsidRPr="008210E2" w:rsidRDefault="008210E2" w:rsidP="00B27862">
            <w:pPr>
              <w:spacing w:after="0"/>
              <w:rPr>
                <w:rFonts w:ascii="Osnova MFA Cyrillic" w:hAnsi="Osnova MFA Cyrillic"/>
                <w:sz w:val="24"/>
                <w:szCs w:val="24"/>
              </w:rPr>
            </w:pPr>
            <w:r w:rsidRPr="008210E2">
              <w:rPr>
                <w:rFonts w:ascii="Osnova MFA Cyrillic" w:hAnsi="Osnova MFA Cyrillic"/>
                <w:sz w:val="24"/>
                <w:szCs w:val="24"/>
              </w:rPr>
              <w:t>Послуги з вивезення великогабаритних відходів</w:t>
            </w:r>
            <w:r w:rsidRPr="008210E2">
              <w:rPr>
                <w:sz w:val="24"/>
                <w:szCs w:val="24"/>
              </w:rPr>
              <w:t xml:space="preserve"> </w:t>
            </w:r>
            <w:r w:rsidRPr="008210E2">
              <w:rPr>
                <w:rFonts w:ascii="Osnova MFA Cyrillic" w:hAnsi="Osnova MFA Cyrillic"/>
                <w:sz w:val="24"/>
                <w:szCs w:val="24"/>
              </w:rPr>
              <w:t>(код ДК 021:2015 90510000-5 «Утилізація сміття та поводження зі сміттям»)</w:t>
            </w:r>
          </w:p>
        </w:tc>
      </w:tr>
      <w:tr w:rsidR="004B794C" w:rsidRPr="00BD4BF8" w14:paraId="54A3115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1E400" w14:textId="59E47758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Обсяг надання послуг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92DD" w14:textId="57596324" w:rsidR="004B794C" w:rsidRPr="008210E2" w:rsidRDefault="002B74B5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  <w:highlight w:val="yellow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1 </w:t>
            </w:r>
            <w:r w:rsidR="00A21FA4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послуг</w:t>
            </w: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а</w:t>
            </w:r>
          </w:p>
        </w:tc>
      </w:tr>
      <w:tr w:rsidR="004B794C" w:rsidRPr="00BD4BF8" w14:paraId="64CEB2BA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8CFCE" w14:textId="72E071DB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Місце надання послуг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8DF63" w14:textId="47912F53" w:rsidR="004B794C" w:rsidRPr="008210E2" w:rsidRDefault="00E24BE3" w:rsidP="008210E2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будівлі Міністерства закордонних справ України за</w:t>
            </w:r>
            <w:r w:rsidR="008210E2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адрес</w:t>
            </w:r>
            <w:r w:rsidR="00314F22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ою</w:t>
            </w:r>
            <w:proofErr w:type="spellEnd"/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: м. Київ, Михайлівська</w:t>
            </w:r>
            <w:r w:rsidR="00314F22" w:rsidRPr="008210E2">
              <w:rPr>
                <w:sz w:val="24"/>
                <w:szCs w:val="24"/>
              </w:rPr>
              <w:t xml:space="preserve"> </w:t>
            </w:r>
            <w:r w:rsidR="00314F22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площа </w:t>
            </w: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, 1</w:t>
            </w:r>
            <w:r w:rsidR="00314F22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.</w:t>
            </w:r>
          </w:p>
        </w:tc>
      </w:tr>
      <w:tr w:rsidR="004B794C" w:rsidRPr="00BD4BF8" w14:paraId="21245383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7AA3" w14:textId="15C14F18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Строк надання послуг </w:t>
            </w:r>
          </w:p>
          <w:p w14:paraId="158C9CBA" w14:textId="77777777" w:rsidR="004B794C" w:rsidRPr="00BD4BF8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5596C" w14:textId="2695C630" w:rsidR="004B794C" w:rsidRPr="008210E2" w:rsidRDefault="00BC4086" w:rsidP="00DC7725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З дати підписання Договору </w:t>
            </w:r>
            <w:r w:rsidR="00380A49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п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о </w:t>
            </w:r>
            <w:r w:rsidR="008210E2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</w:t>
            </w:r>
            <w:r w:rsidR="00F51B64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1.12.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20</w:t>
            </w:r>
            <w:r w:rsidR="00F51B64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</w:t>
            </w:r>
            <w:r w:rsidR="0071718D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6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року </w:t>
            </w: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(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включно</w:t>
            </w: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)</w:t>
            </w:r>
          </w:p>
        </w:tc>
      </w:tr>
    </w:tbl>
    <w:p w14:paraId="02F40001" w14:textId="100E4C17" w:rsidR="004C2EBD" w:rsidRDefault="004C2EBD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1D3A1984" w14:textId="77777777" w:rsidR="008210E2" w:rsidRDefault="008210E2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6C814E23" w14:textId="5C926AB4" w:rsidR="008210E2" w:rsidRPr="008210E2" w:rsidRDefault="008210E2" w:rsidP="008210E2">
      <w:pPr>
        <w:tabs>
          <w:tab w:val="left" w:pos="284"/>
        </w:tabs>
        <w:spacing w:after="0" w:line="240" w:lineRule="auto"/>
        <w:jc w:val="center"/>
        <w:rPr>
          <w:rFonts w:ascii="Osnova MFA Cyrillic" w:eastAsia="Times New Roman" w:hAnsi="Osnova MFA Cyrillic" w:cs="Times New Roman"/>
          <w:b/>
          <w:bCs/>
          <w:i/>
          <w:sz w:val="24"/>
          <w:szCs w:val="24"/>
        </w:rPr>
      </w:pPr>
      <w:r w:rsidRPr="008210E2">
        <w:rPr>
          <w:rFonts w:ascii="Osnova MFA Cyrillic" w:eastAsia="Times New Roman" w:hAnsi="Osnova MFA Cyrillic" w:cs="Times New Roman"/>
          <w:b/>
          <w:bCs/>
          <w:i/>
          <w:sz w:val="24"/>
          <w:szCs w:val="24"/>
        </w:rPr>
        <w:t>Технічний опис предмета закупівлі</w:t>
      </w:r>
    </w:p>
    <w:p w14:paraId="7D972A58" w14:textId="77777777" w:rsidR="008210E2" w:rsidRPr="008210E2" w:rsidRDefault="008210E2" w:rsidP="008210E2">
      <w:pPr>
        <w:tabs>
          <w:tab w:val="left" w:pos="284"/>
        </w:tabs>
        <w:spacing w:after="0" w:line="240" w:lineRule="auto"/>
        <w:jc w:val="center"/>
        <w:rPr>
          <w:rFonts w:ascii="Osnova MFA Cyrillic" w:eastAsia="Times New Roman" w:hAnsi="Osnova MFA Cyrillic" w:cs="Times New Roman"/>
          <w:b/>
          <w:bCs/>
          <w:i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3968"/>
        <w:gridCol w:w="2407"/>
        <w:gridCol w:w="2408"/>
      </w:tblGrid>
      <w:tr w:rsidR="008210E2" w14:paraId="03C15695" w14:textId="77777777" w:rsidTr="008210E2">
        <w:tc>
          <w:tcPr>
            <w:tcW w:w="846" w:type="dxa"/>
          </w:tcPr>
          <w:p w14:paraId="3E8633A9" w14:textId="77777777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№</w:t>
            </w:r>
          </w:p>
          <w:p w14:paraId="3A7E2E17" w14:textId="3D78A540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з/п</w:t>
            </w:r>
          </w:p>
        </w:tc>
        <w:tc>
          <w:tcPr>
            <w:tcW w:w="3968" w:type="dxa"/>
          </w:tcPr>
          <w:p w14:paraId="15BB0233" w14:textId="2786D74C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hAnsi="Osnova MFA Cyrillic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2407" w:type="dxa"/>
          </w:tcPr>
          <w:p w14:paraId="425009D6" w14:textId="18130D7C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Одиниця виміру</w:t>
            </w:r>
          </w:p>
        </w:tc>
        <w:tc>
          <w:tcPr>
            <w:tcW w:w="2408" w:type="dxa"/>
          </w:tcPr>
          <w:p w14:paraId="13963022" w14:textId="46863F8B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Кількість</w:t>
            </w:r>
          </w:p>
        </w:tc>
      </w:tr>
      <w:tr w:rsidR="008210E2" w14:paraId="33E36156" w14:textId="77777777" w:rsidTr="008210E2">
        <w:tc>
          <w:tcPr>
            <w:tcW w:w="846" w:type="dxa"/>
          </w:tcPr>
          <w:p w14:paraId="2B233785" w14:textId="1B3772D3" w:rsidR="008210E2" w:rsidRPr="008210E2" w:rsidRDefault="008210E2" w:rsidP="00E24BE3">
            <w:pPr>
              <w:tabs>
                <w:tab w:val="left" w:pos="284"/>
              </w:tabs>
              <w:jc w:val="both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14:paraId="0115B54C" w14:textId="66863713" w:rsidR="008210E2" w:rsidRPr="008210E2" w:rsidRDefault="008210E2" w:rsidP="008210E2">
            <w:pPr>
              <w:tabs>
                <w:tab w:val="left" w:pos="284"/>
              </w:tabs>
              <w:jc w:val="both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Вивезення великогабаритних відходів за</w:t>
            </w:r>
            <w:r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адресою</w:t>
            </w:r>
            <w:proofErr w:type="spellEnd"/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: м. Київ, Михайлівська площа, 1</w:t>
            </w:r>
          </w:p>
        </w:tc>
        <w:tc>
          <w:tcPr>
            <w:tcW w:w="2407" w:type="dxa"/>
          </w:tcPr>
          <w:p w14:paraId="15C74514" w14:textId="77777777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метри</w:t>
            </w:r>
          </w:p>
          <w:p w14:paraId="38D8DF21" w14:textId="18B1C039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кубічні</w:t>
            </w:r>
          </w:p>
        </w:tc>
        <w:tc>
          <w:tcPr>
            <w:tcW w:w="2408" w:type="dxa"/>
          </w:tcPr>
          <w:p w14:paraId="72F4C981" w14:textId="75105DA6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100</w:t>
            </w:r>
          </w:p>
        </w:tc>
      </w:tr>
    </w:tbl>
    <w:p w14:paraId="47C86BEA" w14:textId="77777777" w:rsidR="008210E2" w:rsidRDefault="008210E2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672D76B0" w14:textId="485A61E9" w:rsidR="008210E2" w:rsidRPr="008210E2" w:rsidRDefault="008210E2" w:rsidP="008210E2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>
        <w:rPr>
          <w:rFonts w:ascii="Osnova MFA Cyrillic" w:eastAsia="Times New Roman" w:hAnsi="Osnova MFA Cyrillic" w:cs="Times New Roman"/>
          <w:i/>
          <w:sz w:val="24"/>
          <w:szCs w:val="24"/>
        </w:rPr>
        <w:tab/>
      </w:r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>Вивезення великогабаритних відходів здійснюється спеціалізованим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>транспортом Виконавця шляхом встановлення контейнера(-</w:t>
      </w:r>
      <w:proofErr w:type="spellStart"/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>ів</w:t>
      </w:r>
      <w:proofErr w:type="spellEnd"/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>) для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>великогабаритного сміття об’ємом від 15 до 25 м</w:t>
      </w:r>
      <w:r w:rsidRPr="008210E2">
        <w:rPr>
          <w:rFonts w:ascii="Cambria" w:eastAsia="Times New Roman" w:hAnsi="Cambria" w:cs="Cambria"/>
          <w:i/>
          <w:sz w:val="24"/>
          <w:szCs w:val="24"/>
        </w:rPr>
        <w:t>³</w:t>
      </w:r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8210E2">
        <w:rPr>
          <w:rFonts w:ascii="Osnova MFA Cyrillic" w:eastAsia="Times New Roman" w:hAnsi="Osnova MFA Cyrillic" w:cs="Osnova MFA Cyrillic"/>
          <w:i/>
          <w:sz w:val="24"/>
          <w:szCs w:val="24"/>
        </w:rPr>
        <w:t>на</w:t>
      </w:r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8210E2">
        <w:rPr>
          <w:rFonts w:ascii="Osnova MFA Cyrillic" w:eastAsia="Times New Roman" w:hAnsi="Osnova MFA Cyrillic" w:cs="Osnova MFA Cyrillic"/>
          <w:i/>
          <w:sz w:val="24"/>
          <w:szCs w:val="24"/>
        </w:rPr>
        <w:t>території</w:t>
      </w:r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8210E2">
        <w:rPr>
          <w:rFonts w:ascii="Osnova MFA Cyrillic" w:eastAsia="Times New Roman" w:hAnsi="Osnova MFA Cyrillic" w:cs="Osnova MFA Cyrillic"/>
          <w:i/>
          <w:sz w:val="24"/>
          <w:szCs w:val="24"/>
        </w:rPr>
        <w:t>адміністративної</w:t>
      </w:r>
      <w:r>
        <w:rPr>
          <w:rFonts w:ascii="Osnova MFA Cyrillic" w:eastAsia="Times New Roman" w:hAnsi="Osnova MFA Cyrillic" w:cs="Osnova MFA Cyrillic"/>
          <w:i/>
          <w:sz w:val="24"/>
          <w:szCs w:val="24"/>
        </w:rPr>
        <w:t xml:space="preserve"> </w:t>
      </w:r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будівлі МЗС за </w:t>
      </w:r>
      <w:proofErr w:type="spellStart"/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>адресою</w:t>
      </w:r>
      <w:proofErr w:type="spellEnd"/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>: м. Київ, Михайлівська площа, 1, строком не менше 72 годин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>у робочі дні для завантаження. Після завершення завантаження Виконавець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>здійснює транспортування контейнера до місць оброблення та/або захоронення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8210E2">
        <w:rPr>
          <w:rFonts w:ascii="Osnova MFA Cyrillic" w:eastAsia="Times New Roman" w:hAnsi="Osnova MFA Cyrillic" w:cs="Times New Roman"/>
          <w:i/>
          <w:sz w:val="24"/>
          <w:szCs w:val="24"/>
        </w:rPr>
        <w:t>відходів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>.</w:t>
      </w:r>
    </w:p>
    <w:p w14:paraId="6B2B16DF" w14:textId="77777777" w:rsidR="008210E2" w:rsidRDefault="008210E2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40A759F3" w14:textId="77777777" w:rsidR="00E13038" w:rsidRDefault="00E13038" w:rsidP="00E13038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01BEB5DF" w14:textId="77777777" w:rsidR="00E13038" w:rsidRDefault="00E13038" w:rsidP="00E13038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05F42FA5" w14:textId="77777777" w:rsidR="00E13038" w:rsidRDefault="00E13038" w:rsidP="00E13038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51058743" w14:textId="77777777" w:rsidR="00E13038" w:rsidRDefault="00E13038" w:rsidP="00E13038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76C39CA7" w14:textId="093BAA6B" w:rsidR="00E13038" w:rsidRDefault="00E13038" w:rsidP="00E13038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 w:rsidRPr="00E13038">
        <w:rPr>
          <w:rFonts w:ascii="Osnova MFA Cyrillic" w:eastAsia="Times New Roman" w:hAnsi="Osnova MFA Cyrillic" w:cs="Times New Roman"/>
          <w:i/>
          <w:sz w:val="24"/>
          <w:szCs w:val="24"/>
        </w:rPr>
        <w:t>Учасник повинен надати:</w:t>
      </w:r>
    </w:p>
    <w:p w14:paraId="1AB5EDA2" w14:textId="7C394232" w:rsidR="00E13038" w:rsidRDefault="00E13038" w:rsidP="00E13038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 w:rsidRPr="00E13038">
        <w:rPr>
          <w:rFonts w:ascii="Osnova MFA Cyrillic" w:eastAsia="Times New Roman" w:hAnsi="Osnova MFA Cyrillic" w:cs="Times New Roman"/>
          <w:i/>
          <w:sz w:val="24"/>
          <w:szCs w:val="24"/>
        </w:rPr>
        <w:t>1. Дозвіл на здійснення операцій з оброблення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E13038">
        <w:rPr>
          <w:rFonts w:ascii="Osnova MFA Cyrillic" w:eastAsia="Times New Roman" w:hAnsi="Osnova MFA Cyrillic" w:cs="Times New Roman"/>
          <w:i/>
          <w:sz w:val="24"/>
          <w:szCs w:val="24"/>
        </w:rPr>
        <w:t>відходів та/або договір на захоронення з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E13038">
        <w:rPr>
          <w:rFonts w:ascii="Osnova MFA Cyrillic" w:eastAsia="Times New Roman" w:hAnsi="Osnova MFA Cyrillic" w:cs="Times New Roman"/>
          <w:i/>
          <w:sz w:val="24"/>
          <w:szCs w:val="24"/>
        </w:rPr>
        <w:t>власником полігону або суб’єктом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E13038">
        <w:rPr>
          <w:rFonts w:ascii="Osnova MFA Cyrillic" w:eastAsia="Times New Roman" w:hAnsi="Osnova MFA Cyrillic" w:cs="Times New Roman"/>
          <w:i/>
          <w:sz w:val="24"/>
          <w:szCs w:val="24"/>
        </w:rPr>
        <w:t>господарювання, що здійснює управління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E13038">
        <w:rPr>
          <w:rFonts w:ascii="Osnova MFA Cyrillic" w:eastAsia="Times New Roman" w:hAnsi="Osnova MFA Cyrillic" w:cs="Times New Roman"/>
          <w:i/>
          <w:sz w:val="24"/>
          <w:szCs w:val="24"/>
        </w:rPr>
        <w:t>полігоном (якщо учасник сам не здійснює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E13038">
        <w:rPr>
          <w:rFonts w:ascii="Osnova MFA Cyrillic" w:eastAsia="Times New Roman" w:hAnsi="Osnova MFA Cyrillic" w:cs="Times New Roman"/>
          <w:i/>
          <w:sz w:val="24"/>
          <w:szCs w:val="24"/>
        </w:rPr>
        <w:t>захоронення)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>.</w:t>
      </w:r>
    </w:p>
    <w:sectPr w:rsidR="00E13038" w:rsidSect="00E13038">
      <w:headerReference w:type="default" r:id="rId9"/>
      <w:pgSz w:w="11906" w:h="16838" w:code="9"/>
      <w:pgMar w:top="426" w:right="850" w:bottom="1418" w:left="1417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A6757" w14:textId="77777777" w:rsidR="00E10915" w:rsidRDefault="00E10915" w:rsidP="00D3670C">
      <w:pPr>
        <w:spacing w:after="0" w:line="240" w:lineRule="auto"/>
      </w:pPr>
      <w:r>
        <w:separator/>
      </w:r>
    </w:p>
  </w:endnote>
  <w:endnote w:type="continuationSeparator" w:id="0">
    <w:p w14:paraId="51D78DE6" w14:textId="77777777" w:rsidR="00E10915" w:rsidRDefault="00E10915" w:rsidP="00D36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snova MFA Cyrillic:dlig&amp;frac=1">
    <w:altName w:val="Cambria"/>
    <w:panose1 w:val="00000000000000000000"/>
    <w:charset w:val="00"/>
    <w:family w:val="roman"/>
    <w:notTrueType/>
    <w:pitch w:val="default"/>
  </w:font>
  <w:font w:name="Antiqua">
    <w:charset w:val="00"/>
    <w:family w:val="swiss"/>
    <w:pitch w:val="variable"/>
    <w:sig w:usb0="00000001" w:usb1="00000000" w:usb2="00000000" w:usb3="00000000" w:csb0="00000005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snova MFA Cyrillic">
    <w:altName w:val="Arial"/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E769D" w14:textId="77777777" w:rsidR="00E10915" w:rsidRDefault="00E10915" w:rsidP="00D3670C">
      <w:pPr>
        <w:spacing w:after="0" w:line="240" w:lineRule="auto"/>
      </w:pPr>
      <w:r>
        <w:separator/>
      </w:r>
    </w:p>
  </w:footnote>
  <w:footnote w:type="continuationSeparator" w:id="0">
    <w:p w14:paraId="2E88C6CB" w14:textId="77777777" w:rsidR="00E10915" w:rsidRDefault="00E10915" w:rsidP="00D36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6594464"/>
      <w:docPartObj>
        <w:docPartGallery w:val="Page Numbers (Top of Page)"/>
        <w:docPartUnique/>
      </w:docPartObj>
    </w:sdtPr>
    <w:sdtContent>
      <w:p w14:paraId="2CE06481" w14:textId="1A52B41C" w:rsidR="00E24BE3" w:rsidRDefault="00E24BE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2BD" w:rsidRPr="00C012BD">
          <w:rPr>
            <w:noProof/>
            <w:lang w:val="ru-RU"/>
          </w:rPr>
          <w:t>4</w:t>
        </w:r>
        <w:r>
          <w:fldChar w:fldCharType="end"/>
        </w:r>
      </w:p>
    </w:sdtContent>
  </w:sdt>
  <w:p w14:paraId="1B1890B9" w14:textId="77777777" w:rsidR="00E24BE3" w:rsidRDefault="00E24BE3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EC0"/>
    <w:multiLevelType w:val="hybridMultilevel"/>
    <w:tmpl w:val="E1481A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E544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DF6831"/>
    <w:multiLevelType w:val="multilevel"/>
    <w:tmpl w:val="8A94F6C6"/>
    <w:lvl w:ilvl="0">
      <w:start w:val="1"/>
      <w:numFmt w:val="decimal"/>
      <w:suff w:val="nothing"/>
      <w:lvlText w:val="%1."/>
      <w:lvlJc w:val="right"/>
      <w:pPr>
        <w:ind w:firstLine="397"/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right"/>
      <w:pPr>
        <w:ind w:firstLine="39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1A6B24C3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D7B24B4"/>
    <w:multiLevelType w:val="hybridMultilevel"/>
    <w:tmpl w:val="93E4F9F0"/>
    <w:lvl w:ilvl="0" w:tplc="4178F3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2B70FBA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30224D16"/>
    <w:multiLevelType w:val="multilevel"/>
    <w:tmpl w:val="E3FA78BC"/>
    <w:lvl w:ilvl="0">
      <w:start w:val="1"/>
      <w:numFmt w:val="decimal"/>
      <w:pStyle w:val="a"/>
      <w:suff w:val="space"/>
      <w:lvlText w:val="%1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720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720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7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7" w15:restartNumberingAfterBreak="0">
    <w:nsid w:val="37560FB0"/>
    <w:multiLevelType w:val="multilevel"/>
    <w:tmpl w:val="22DC99D0"/>
    <w:lvl w:ilvl="0">
      <w:start w:val="1"/>
      <w:numFmt w:val="decimal"/>
      <w:lvlText w:val="%1."/>
      <w:lvlJc w:val="left"/>
      <w:pPr>
        <w:tabs>
          <w:tab w:val="num" w:pos="34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284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567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4C90B8F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49575D17"/>
    <w:multiLevelType w:val="multilevel"/>
    <w:tmpl w:val="0DD033B4"/>
    <w:lvl w:ilvl="0">
      <w:start w:val="1"/>
      <w:numFmt w:val="decimal"/>
      <w:lvlText w:val="%1."/>
      <w:lvlJc w:val="right"/>
      <w:pPr>
        <w:ind w:left="360" w:firstLine="20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9F053A9"/>
    <w:multiLevelType w:val="multilevel"/>
    <w:tmpl w:val="FFBEE6F8"/>
    <w:lvl w:ilvl="0">
      <w:start w:val="1"/>
      <w:numFmt w:val="decimal"/>
      <w:suff w:val="nothing"/>
      <w:lvlText w:val="%1."/>
      <w:lvlJc w:val="right"/>
      <w:pPr>
        <w:ind w:firstLine="397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right"/>
      <w:pPr>
        <w:ind w:firstLine="39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5F9A4F9B"/>
    <w:multiLevelType w:val="hybridMultilevel"/>
    <w:tmpl w:val="D88AD7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05539C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7A48F1"/>
    <w:multiLevelType w:val="singleLevel"/>
    <w:tmpl w:val="44FCD7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8541059"/>
    <w:multiLevelType w:val="hybridMultilevel"/>
    <w:tmpl w:val="CE727D22"/>
    <w:lvl w:ilvl="0" w:tplc="B85C204C">
      <w:start w:val="1"/>
      <w:numFmt w:val="bullet"/>
      <w:pStyle w:val="Bullet1"/>
      <w:lvlText w:val="●"/>
      <w:lvlJc w:val="left"/>
      <w:pPr>
        <w:tabs>
          <w:tab w:val="num" w:pos="1080"/>
        </w:tabs>
        <w:ind w:firstLine="720"/>
      </w:pPr>
      <w:rPr>
        <w:rFonts w:ascii="Times New Roman" w:hAnsi="Times New Roman" w:hint="default"/>
        <w:b/>
        <w:i w:val="0"/>
        <w:sz w:val="20"/>
      </w:rPr>
    </w:lvl>
    <w:lvl w:ilvl="1" w:tplc="83BC23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51CE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2CDB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E3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86D3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4273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44CA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C47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93462"/>
    <w:multiLevelType w:val="multilevel"/>
    <w:tmpl w:val="75C2FE7C"/>
    <w:lvl w:ilvl="0">
      <w:start w:val="1"/>
      <w:numFmt w:val="decimal"/>
      <w:pStyle w:val="2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4"/>
      <w:lvlText w:val="%1.%2."/>
      <w:lvlJc w:val="left"/>
      <w:pPr>
        <w:tabs>
          <w:tab w:val="num" w:pos="1140"/>
        </w:tabs>
        <w:ind w:left="114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6" w15:restartNumberingAfterBreak="0">
    <w:nsid w:val="7FD44936"/>
    <w:multiLevelType w:val="hybridMultilevel"/>
    <w:tmpl w:val="E30254F4"/>
    <w:lvl w:ilvl="0" w:tplc="4178F3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69288131">
    <w:abstractNumId w:val="15"/>
  </w:num>
  <w:num w:numId="2" w16cid:durableId="275454381">
    <w:abstractNumId w:val="6"/>
  </w:num>
  <w:num w:numId="3" w16cid:durableId="731662475">
    <w:abstractNumId w:val="14"/>
  </w:num>
  <w:num w:numId="4" w16cid:durableId="681510882">
    <w:abstractNumId w:val="11"/>
  </w:num>
  <w:num w:numId="5" w16cid:durableId="574048659">
    <w:abstractNumId w:val="2"/>
  </w:num>
  <w:num w:numId="6" w16cid:durableId="626736031">
    <w:abstractNumId w:val="3"/>
  </w:num>
  <w:num w:numId="7" w16cid:durableId="251821016">
    <w:abstractNumId w:val="10"/>
  </w:num>
  <w:num w:numId="8" w16cid:durableId="778991312">
    <w:abstractNumId w:val="9"/>
  </w:num>
  <w:num w:numId="9" w16cid:durableId="246351897">
    <w:abstractNumId w:val="7"/>
  </w:num>
  <w:num w:numId="10" w16cid:durableId="1652295773">
    <w:abstractNumId w:val="16"/>
  </w:num>
  <w:num w:numId="11" w16cid:durableId="597834636">
    <w:abstractNumId w:val="5"/>
  </w:num>
  <w:num w:numId="12" w16cid:durableId="357395171">
    <w:abstractNumId w:val="8"/>
  </w:num>
  <w:num w:numId="13" w16cid:durableId="716855790">
    <w:abstractNumId w:val="1"/>
  </w:num>
  <w:num w:numId="14" w16cid:durableId="664012983">
    <w:abstractNumId w:val="0"/>
  </w:num>
  <w:num w:numId="15" w16cid:durableId="309987462">
    <w:abstractNumId w:val="12"/>
  </w:num>
  <w:num w:numId="16" w16cid:durableId="652880149">
    <w:abstractNumId w:val="4"/>
  </w:num>
  <w:num w:numId="17" w16cid:durableId="1998339644">
    <w:abstractNumId w:val="13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4C"/>
    <w:rsid w:val="00061801"/>
    <w:rsid w:val="000738B5"/>
    <w:rsid w:val="00075EEE"/>
    <w:rsid w:val="00087AB5"/>
    <w:rsid w:val="000C7943"/>
    <w:rsid w:val="001075AB"/>
    <w:rsid w:val="00135530"/>
    <w:rsid w:val="0013670D"/>
    <w:rsid w:val="001436F4"/>
    <w:rsid w:val="001628F1"/>
    <w:rsid w:val="001701F2"/>
    <w:rsid w:val="00175FDA"/>
    <w:rsid w:val="00194131"/>
    <w:rsid w:val="001B4B4B"/>
    <w:rsid w:val="001D2DC1"/>
    <w:rsid w:val="00210573"/>
    <w:rsid w:val="0022372B"/>
    <w:rsid w:val="00225D24"/>
    <w:rsid w:val="0024343C"/>
    <w:rsid w:val="00267F7B"/>
    <w:rsid w:val="00281292"/>
    <w:rsid w:val="0028673F"/>
    <w:rsid w:val="0029341A"/>
    <w:rsid w:val="002B74B5"/>
    <w:rsid w:val="002C5C31"/>
    <w:rsid w:val="002C7516"/>
    <w:rsid w:val="002D4F44"/>
    <w:rsid w:val="00314F22"/>
    <w:rsid w:val="00326B19"/>
    <w:rsid w:val="0036668C"/>
    <w:rsid w:val="00380A49"/>
    <w:rsid w:val="00393F28"/>
    <w:rsid w:val="003C18C7"/>
    <w:rsid w:val="003C51D4"/>
    <w:rsid w:val="00445FC5"/>
    <w:rsid w:val="004B118A"/>
    <w:rsid w:val="004B38EC"/>
    <w:rsid w:val="004B794C"/>
    <w:rsid w:val="004C2EBD"/>
    <w:rsid w:val="004C5BD1"/>
    <w:rsid w:val="004E381F"/>
    <w:rsid w:val="004F6ACC"/>
    <w:rsid w:val="00514FA9"/>
    <w:rsid w:val="00532E41"/>
    <w:rsid w:val="005D3D30"/>
    <w:rsid w:val="006440F6"/>
    <w:rsid w:val="00666102"/>
    <w:rsid w:val="00687031"/>
    <w:rsid w:val="006C6424"/>
    <w:rsid w:val="006D796B"/>
    <w:rsid w:val="0071718D"/>
    <w:rsid w:val="00766261"/>
    <w:rsid w:val="007870C8"/>
    <w:rsid w:val="00796A1A"/>
    <w:rsid w:val="007B2516"/>
    <w:rsid w:val="00801603"/>
    <w:rsid w:val="00817EC8"/>
    <w:rsid w:val="008210E2"/>
    <w:rsid w:val="0084325F"/>
    <w:rsid w:val="008C3B58"/>
    <w:rsid w:val="008C405E"/>
    <w:rsid w:val="008D7EBA"/>
    <w:rsid w:val="00995379"/>
    <w:rsid w:val="009E50AD"/>
    <w:rsid w:val="00A058AE"/>
    <w:rsid w:val="00A14713"/>
    <w:rsid w:val="00A21FA4"/>
    <w:rsid w:val="00A51F5C"/>
    <w:rsid w:val="00A6171E"/>
    <w:rsid w:val="00A71472"/>
    <w:rsid w:val="00A77E75"/>
    <w:rsid w:val="00AB3E3C"/>
    <w:rsid w:val="00B04B09"/>
    <w:rsid w:val="00B2007C"/>
    <w:rsid w:val="00B27862"/>
    <w:rsid w:val="00B36034"/>
    <w:rsid w:val="00B676DC"/>
    <w:rsid w:val="00B677EE"/>
    <w:rsid w:val="00B745D7"/>
    <w:rsid w:val="00B85513"/>
    <w:rsid w:val="00B915A0"/>
    <w:rsid w:val="00BB2366"/>
    <w:rsid w:val="00BB2949"/>
    <w:rsid w:val="00BC4086"/>
    <w:rsid w:val="00BC70C1"/>
    <w:rsid w:val="00BD4BF8"/>
    <w:rsid w:val="00BD4F9A"/>
    <w:rsid w:val="00C012BD"/>
    <w:rsid w:val="00C3081B"/>
    <w:rsid w:val="00CA228D"/>
    <w:rsid w:val="00CA6D0C"/>
    <w:rsid w:val="00CD1752"/>
    <w:rsid w:val="00CD40FE"/>
    <w:rsid w:val="00D3670C"/>
    <w:rsid w:val="00D44053"/>
    <w:rsid w:val="00D47C7B"/>
    <w:rsid w:val="00D677EF"/>
    <w:rsid w:val="00D90FE4"/>
    <w:rsid w:val="00D92A2E"/>
    <w:rsid w:val="00D94E6A"/>
    <w:rsid w:val="00DC7725"/>
    <w:rsid w:val="00E10915"/>
    <w:rsid w:val="00E13038"/>
    <w:rsid w:val="00E24BE3"/>
    <w:rsid w:val="00E51E64"/>
    <w:rsid w:val="00EA5BAF"/>
    <w:rsid w:val="00EC4A9C"/>
    <w:rsid w:val="00EE464D"/>
    <w:rsid w:val="00F000F3"/>
    <w:rsid w:val="00F3433D"/>
    <w:rsid w:val="00F51B64"/>
    <w:rsid w:val="00F64CC5"/>
    <w:rsid w:val="00F66E7B"/>
    <w:rsid w:val="00F77CE8"/>
    <w:rsid w:val="00FA4670"/>
    <w:rsid w:val="00FD4943"/>
    <w:rsid w:val="00FE2750"/>
    <w:rsid w:val="00FF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7240"/>
  <w15:docId w15:val="{40D1982D-4CB9-4B9E-81B3-B1032DBD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A181D"/>
  </w:style>
  <w:style w:type="paragraph" w:styleId="1">
    <w:name w:val="heading 1"/>
    <w:basedOn w:val="a0"/>
    <w:next w:val="a0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0"/>
    <w:next w:val="a0"/>
    <w:link w:val="21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0"/>
    <w:next w:val="a0"/>
    <w:link w:val="41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link w:val="50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0"/>
    <w:next w:val="a0"/>
    <w:link w:val="70"/>
    <w:qFormat/>
    <w:rsid w:val="00F000F3"/>
    <w:pPr>
      <w:shd w:val="clear" w:color="auto" w:fill="FFFFFF"/>
      <w:tabs>
        <w:tab w:val="num" w:pos="1296"/>
      </w:tabs>
      <w:spacing w:before="240" w:after="60" w:line="288" w:lineRule="auto"/>
      <w:ind w:left="1296" w:hanging="1296"/>
      <w:jc w:val="both"/>
      <w:outlineLvl w:val="6"/>
    </w:pPr>
    <w:rPr>
      <w:rFonts w:ascii="Arial" w:hAnsi="Arial" w:cs="Arial"/>
      <w:sz w:val="24"/>
      <w:szCs w:val="24"/>
    </w:rPr>
  </w:style>
  <w:style w:type="paragraph" w:styleId="8">
    <w:name w:val="heading 8"/>
    <w:basedOn w:val="a0"/>
    <w:next w:val="a0"/>
    <w:link w:val="80"/>
    <w:qFormat/>
    <w:rsid w:val="00F000F3"/>
    <w:pPr>
      <w:shd w:val="clear" w:color="auto" w:fill="FFFFFF"/>
      <w:tabs>
        <w:tab w:val="num" w:pos="1440"/>
      </w:tabs>
      <w:spacing w:before="240" w:after="60" w:line="288" w:lineRule="auto"/>
      <w:ind w:left="1440" w:hanging="1440"/>
      <w:jc w:val="both"/>
      <w:outlineLvl w:val="7"/>
    </w:pPr>
    <w:rPr>
      <w:rFonts w:ascii="Arial" w:hAnsi="Arial" w:cs="Arial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F000F3"/>
    <w:pPr>
      <w:shd w:val="clear" w:color="auto" w:fill="FFFFFF"/>
      <w:tabs>
        <w:tab w:val="num" w:pos="1584"/>
      </w:tabs>
      <w:spacing w:before="240" w:after="60" w:line="288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0"/>
    <w:next w:val="a0"/>
    <w:link w:val="a7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9">
    <w:name w:val="Hyperlink"/>
    <w:basedOn w:val="a1"/>
    <w:uiPriority w:val="99"/>
    <w:unhideWhenUsed/>
    <w:rsid w:val="0077185F"/>
    <w:rPr>
      <w:color w:val="0000FF"/>
      <w:u w:val="single"/>
    </w:rPr>
  </w:style>
  <w:style w:type="paragraph" w:customStyle="1" w:styleId="rvps2">
    <w:name w:val="rvps2"/>
    <w:basedOn w:val="a0"/>
    <w:rsid w:val="00D5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a">
    <w:name w:val="Table Grid"/>
    <w:basedOn w:val="a2"/>
    <w:uiPriority w:val="39"/>
    <w:qFormat/>
    <w:rsid w:val="009E6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semiHidden/>
    <w:unhideWhenUsed/>
    <w:rsid w:val="00172DAB"/>
    <w:rPr>
      <w:sz w:val="16"/>
      <w:szCs w:val="16"/>
    </w:rPr>
  </w:style>
  <w:style w:type="paragraph" w:styleId="ac">
    <w:name w:val="annotation text"/>
    <w:basedOn w:val="a0"/>
    <w:link w:val="ad"/>
    <w:semiHidden/>
    <w:unhideWhenUsed/>
    <w:rsid w:val="00172DAB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1"/>
    <w:link w:val="ac"/>
    <w:semiHidden/>
    <w:rsid w:val="00172DAB"/>
    <w:rPr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172DAB"/>
    <w:rPr>
      <w:b/>
      <w:bCs/>
    </w:rPr>
  </w:style>
  <w:style w:type="character" w:customStyle="1" w:styleId="af">
    <w:name w:val="Тема примітки Знак"/>
    <w:basedOn w:val="ad"/>
    <w:link w:val="ae"/>
    <w:semiHidden/>
    <w:rsid w:val="00172DAB"/>
    <w:rPr>
      <w:b/>
      <w:bCs/>
      <w:sz w:val="20"/>
      <w:szCs w:val="20"/>
    </w:rPr>
  </w:style>
  <w:style w:type="paragraph" w:styleId="af0">
    <w:name w:val="Balloon Text"/>
    <w:basedOn w:val="a0"/>
    <w:link w:val="af1"/>
    <w:semiHidden/>
    <w:unhideWhenUsed/>
    <w:rsid w:val="0017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1"/>
    <w:link w:val="af0"/>
    <w:semiHidden/>
    <w:rsid w:val="00172DAB"/>
    <w:rPr>
      <w:rFonts w:ascii="Segoe UI" w:hAnsi="Segoe UI" w:cs="Segoe UI"/>
      <w:sz w:val="18"/>
      <w:szCs w:val="18"/>
    </w:r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MaintextMFA">
    <w:name w:val="Main text MFA"/>
    <w:basedOn w:val="a0"/>
    <w:qFormat/>
    <w:rsid w:val="00D94E6A"/>
    <w:pPr>
      <w:widowControl w:val="0"/>
      <w:suppressAutoHyphens/>
      <w:spacing w:before="19" w:after="0" w:line="480" w:lineRule="auto"/>
      <w:ind w:right="-20"/>
    </w:pPr>
    <w:rPr>
      <w:rFonts w:ascii="Osnova MFA Cyrillic:dlig&amp;frac=1" w:eastAsiaTheme="minorHAnsi" w:hAnsi="Osnova MFA Cyrillic:dlig&amp;frac=1" w:cstheme="minorBidi"/>
      <w:lang w:eastAsia="en-US"/>
    </w:rPr>
  </w:style>
  <w:style w:type="paragraph" w:styleId="af8">
    <w:name w:val="List Paragraph"/>
    <w:aliases w:val="Chapter10,Список уровня 2,название табл/рис,Bullet Number,Bullet 1,Use Case List Paragraph,lp1,lp11,List Paragraph11,EBRD List,заголовок 1.1,AC List 01,List Paragraph,Абзац договора"/>
    <w:basedOn w:val="a0"/>
    <w:link w:val="af9"/>
    <w:uiPriority w:val="34"/>
    <w:qFormat/>
    <w:rsid w:val="00267F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f9">
    <w:name w:val="Абзац списку Знак"/>
    <w:aliases w:val="Chapter10 Знак,Список уровня 2 Знак,название табл/рис Знак,Bullet Number Знак,Bullet 1 Знак,Use Case List Paragraph Знак,lp1 Знак,lp11 Знак,List Paragraph11 Знак,EBRD List Знак,заголовок 1.1 Знак,AC List 01 Знак,List Paragraph Знак"/>
    <w:link w:val="af8"/>
    <w:uiPriority w:val="34"/>
    <w:locked/>
    <w:rsid w:val="00267F7B"/>
    <w:rPr>
      <w:rFonts w:asciiTheme="minorHAnsi" w:eastAsiaTheme="minorHAnsi" w:hAnsiTheme="minorHAnsi" w:cstheme="minorBidi"/>
      <w:lang w:val="ru-RU" w:eastAsia="en-US"/>
    </w:rPr>
  </w:style>
  <w:style w:type="paragraph" w:styleId="afa">
    <w:name w:val="header"/>
    <w:basedOn w:val="a0"/>
    <w:link w:val="afb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Верхній колонтитул Знак"/>
    <w:basedOn w:val="a1"/>
    <w:link w:val="afa"/>
    <w:rsid w:val="00D3670C"/>
  </w:style>
  <w:style w:type="paragraph" w:styleId="afc">
    <w:name w:val="footer"/>
    <w:basedOn w:val="a0"/>
    <w:link w:val="afd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d">
    <w:name w:val="Нижній колонтитул Знак"/>
    <w:basedOn w:val="a1"/>
    <w:link w:val="afc"/>
    <w:rsid w:val="00D3670C"/>
  </w:style>
  <w:style w:type="character" w:customStyle="1" w:styleId="70">
    <w:name w:val="Заголовок 7 Знак"/>
    <w:basedOn w:val="a1"/>
    <w:link w:val="7"/>
    <w:rsid w:val="00F000F3"/>
    <w:rPr>
      <w:rFonts w:ascii="Arial" w:hAnsi="Arial" w:cs="Arial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1"/>
    <w:link w:val="8"/>
    <w:rsid w:val="00F000F3"/>
    <w:rPr>
      <w:rFonts w:ascii="Arial" w:hAnsi="Arial" w:cs="Arial"/>
      <w:i/>
      <w:iCs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1"/>
    <w:link w:val="9"/>
    <w:rsid w:val="00F000F3"/>
    <w:rPr>
      <w:rFonts w:ascii="Arial" w:hAnsi="Arial" w:cs="Arial"/>
      <w:shd w:val="clear" w:color="auto" w:fill="FFFFFF"/>
    </w:rPr>
  </w:style>
  <w:style w:type="character" w:customStyle="1" w:styleId="10">
    <w:name w:val="Заголовок 1 Знак"/>
    <w:link w:val="1"/>
    <w:locked/>
    <w:rsid w:val="00F000F3"/>
    <w:rPr>
      <w:b/>
      <w:sz w:val="48"/>
      <w:szCs w:val="48"/>
    </w:rPr>
  </w:style>
  <w:style w:type="character" w:customStyle="1" w:styleId="21">
    <w:name w:val="Заголовок 2 Знак"/>
    <w:link w:val="20"/>
    <w:locked/>
    <w:rsid w:val="00F000F3"/>
    <w:rPr>
      <w:b/>
      <w:sz w:val="36"/>
      <w:szCs w:val="36"/>
    </w:rPr>
  </w:style>
  <w:style w:type="character" w:customStyle="1" w:styleId="30">
    <w:name w:val="Заголовок 3 Знак"/>
    <w:link w:val="3"/>
    <w:locked/>
    <w:rsid w:val="00F000F3"/>
    <w:rPr>
      <w:b/>
      <w:sz w:val="28"/>
      <w:szCs w:val="28"/>
    </w:rPr>
  </w:style>
  <w:style w:type="character" w:customStyle="1" w:styleId="41">
    <w:name w:val="Заголовок 4 Знак"/>
    <w:link w:val="40"/>
    <w:locked/>
    <w:rsid w:val="00F000F3"/>
    <w:rPr>
      <w:b/>
      <w:sz w:val="24"/>
      <w:szCs w:val="24"/>
    </w:rPr>
  </w:style>
  <w:style w:type="character" w:customStyle="1" w:styleId="50">
    <w:name w:val="Заголовок 5 Знак"/>
    <w:link w:val="5"/>
    <w:locked/>
    <w:rsid w:val="00F000F3"/>
    <w:rPr>
      <w:b/>
    </w:rPr>
  </w:style>
  <w:style w:type="character" w:customStyle="1" w:styleId="60">
    <w:name w:val="Заголовок 6 Знак"/>
    <w:link w:val="6"/>
    <w:locked/>
    <w:rsid w:val="00F000F3"/>
    <w:rPr>
      <w:b/>
      <w:sz w:val="20"/>
      <w:szCs w:val="20"/>
    </w:rPr>
  </w:style>
  <w:style w:type="paragraph" w:styleId="afe">
    <w:name w:val="Body Text Indent"/>
    <w:basedOn w:val="a0"/>
    <w:link w:val="aff"/>
    <w:rsid w:val="00F000F3"/>
    <w:pPr>
      <w:shd w:val="clear" w:color="auto" w:fill="FFFFFF"/>
      <w:spacing w:after="120" w:line="288" w:lineRule="auto"/>
      <w:ind w:firstLine="567"/>
      <w:jc w:val="both"/>
    </w:pPr>
    <w:rPr>
      <w:rFonts w:ascii="Antiqua" w:hAnsi="Antiqua" w:cs="Antiqua"/>
      <w:sz w:val="24"/>
      <w:szCs w:val="24"/>
      <w:lang w:eastAsia="ru-RU"/>
    </w:rPr>
  </w:style>
  <w:style w:type="character" w:customStyle="1" w:styleId="aff">
    <w:name w:val="Основний текст з відступом Знак"/>
    <w:basedOn w:val="a1"/>
    <w:link w:val="afe"/>
    <w:rsid w:val="00F000F3"/>
    <w:rPr>
      <w:rFonts w:ascii="Antiqua" w:hAnsi="Antiqua" w:cs="Antiqua"/>
      <w:sz w:val="24"/>
      <w:szCs w:val="24"/>
      <w:shd w:val="clear" w:color="auto" w:fill="FFFFFF"/>
      <w:lang w:eastAsia="ru-RU"/>
    </w:rPr>
  </w:style>
  <w:style w:type="paragraph" w:styleId="22">
    <w:name w:val="Body Text Indent 2"/>
    <w:basedOn w:val="a0"/>
    <w:link w:val="23"/>
    <w:rsid w:val="00F000F3"/>
    <w:pPr>
      <w:shd w:val="clear" w:color="auto" w:fill="FFFFFF"/>
      <w:tabs>
        <w:tab w:val="left" w:pos="1276"/>
        <w:tab w:val="num" w:pos="2100"/>
      </w:tabs>
      <w:spacing w:before="120" w:after="120" w:line="288" w:lineRule="auto"/>
      <w:ind w:firstLine="709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23">
    <w:name w:val="Основний текст з відступом 2 Знак"/>
    <w:basedOn w:val="a1"/>
    <w:link w:val="22"/>
    <w:rsid w:val="00F000F3"/>
    <w:rPr>
      <w:rFonts w:ascii="Arial" w:hAnsi="Arial" w:cs="Arial"/>
      <w:sz w:val="26"/>
      <w:szCs w:val="26"/>
      <w:shd w:val="clear" w:color="auto" w:fill="FFFFFF"/>
      <w:lang w:eastAsia="ru-RU"/>
    </w:rPr>
  </w:style>
  <w:style w:type="paragraph" w:styleId="24">
    <w:name w:val="Body Text 2"/>
    <w:basedOn w:val="a0"/>
    <w:link w:val="25"/>
    <w:rsid w:val="00F000F3"/>
    <w:pPr>
      <w:shd w:val="clear" w:color="auto" w:fill="FFFFFF"/>
      <w:spacing w:after="120" w:line="480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25">
    <w:name w:val="Основний текст 2 Знак"/>
    <w:basedOn w:val="a1"/>
    <w:link w:val="24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aff0">
    <w:name w:val="Òåêñò"/>
    <w:rsid w:val="00F000F3"/>
    <w:pPr>
      <w:widowControl w:val="0"/>
      <w:spacing w:after="0" w:line="210" w:lineRule="atLeast"/>
      <w:ind w:firstLine="454"/>
      <w:jc w:val="both"/>
    </w:pPr>
    <w:rPr>
      <w:rFonts w:ascii="Arial" w:hAnsi="Arial" w:cs="Arial"/>
      <w:color w:val="000000"/>
      <w:sz w:val="20"/>
      <w:szCs w:val="20"/>
      <w:lang w:val="en-US" w:eastAsia="ru-RU"/>
    </w:rPr>
  </w:style>
  <w:style w:type="paragraph" w:customStyle="1" w:styleId="31">
    <w:name w:val="Ïîäçàã3"/>
    <w:basedOn w:val="a0"/>
    <w:rsid w:val="00F000F3"/>
    <w:pPr>
      <w:widowControl w:val="0"/>
      <w:shd w:val="clear" w:color="auto" w:fill="FFFFFF"/>
      <w:spacing w:before="113" w:after="57" w:line="210" w:lineRule="atLeast"/>
      <w:ind w:firstLine="737"/>
      <w:jc w:val="center"/>
    </w:pPr>
    <w:rPr>
      <w:rFonts w:ascii="Arial" w:hAnsi="Arial" w:cs="Arial"/>
      <w:b/>
      <w:bCs/>
      <w:sz w:val="20"/>
      <w:szCs w:val="20"/>
      <w:lang w:val="en-US" w:eastAsia="ru-RU"/>
    </w:rPr>
  </w:style>
  <w:style w:type="character" w:styleId="aff1">
    <w:name w:val="page number"/>
    <w:rsid w:val="00F000F3"/>
    <w:rPr>
      <w:rFonts w:cs="Times New Roman"/>
    </w:rPr>
  </w:style>
  <w:style w:type="character" w:styleId="aff2">
    <w:name w:val="Strong"/>
    <w:qFormat/>
    <w:rsid w:val="00F000F3"/>
    <w:rPr>
      <w:b/>
    </w:rPr>
  </w:style>
  <w:style w:type="paragraph" w:styleId="32">
    <w:name w:val="Body Text 3"/>
    <w:basedOn w:val="a0"/>
    <w:link w:val="33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3">
    <w:name w:val="Основний текст 3 Знак"/>
    <w:basedOn w:val="a1"/>
    <w:link w:val="32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styleId="34">
    <w:name w:val="Body Text Indent 3"/>
    <w:basedOn w:val="a0"/>
    <w:link w:val="35"/>
    <w:rsid w:val="00F000F3"/>
    <w:pPr>
      <w:shd w:val="clear" w:color="auto" w:fill="FFFFFF"/>
      <w:spacing w:after="120" w:line="288" w:lineRule="auto"/>
      <w:ind w:left="283"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5">
    <w:name w:val="Основний текст з відступом 3 Знак"/>
    <w:basedOn w:val="a1"/>
    <w:link w:val="34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customStyle="1" w:styleId="Iauiue">
    <w:name w:val="Iau?iue"/>
    <w:rsid w:val="00F000F3"/>
    <w:pPr>
      <w:snapToGrid w:val="0"/>
      <w:spacing w:after="0" w:line="240" w:lineRule="auto"/>
    </w:pPr>
    <w:rPr>
      <w:rFonts w:ascii="TimesET" w:hAnsi="TimesET" w:cs="TimesET"/>
      <w:sz w:val="24"/>
      <w:szCs w:val="24"/>
      <w:lang w:val="en-US" w:eastAsia="ru-RU"/>
    </w:rPr>
  </w:style>
  <w:style w:type="paragraph" w:customStyle="1" w:styleId="11">
    <w:name w:val="Стиль1"/>
    <w:basedOn w:val="a0"/>
    <w:link w:val="12"/>
    <w:rsid w:val="00F000F3"/>
    <w:pPr>
      <w:shd w:val="clear" w:color="auto" w:fill="FFFFFF"/>
      <w:snapToGrid w:val="0"/>
      <w:spacing w:after="120" w:line="288" w:lineRule="auto"/>
      <w:ind w:firstLine="737"/>
      <w:jc w:val="center"/>
    </w:pPr>
    <w:rPr>
      <w:rFonts w:ascii="Arial" w:hAnsi="Arial" w:cs="Times New Roman"/>
      <w:b/>
      <w:bCs/>
      <w:sz w:val="24"/>
      <w:szCs w:val="24"/>
      <w:lang w:val="ru-RU" w:eastAsia="ru-RU"/>
    </w:rPr>
  </w:style>
  <w:style w:type="paragraph" w:styleId="aff3">
    <w:name w:val="Body Text"/>
    <w:basedOn w:val="a0"/>
    <w:link w:val="aff4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4">
    <w:name w:val="Основний текст Знак"/>
    <w:basedOn w:val="a1"/>
    <w:link w:val="aff3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0">
    <w:name w:val="Òåêñò0"/>
    <w:basedOn w:val="aff0"/>
    <w:rsid w:val="00F000F3"/>
    <w:pPr>
      <w:ind w:firstLine="0"/>
    </w:pPr>
    <w:rPr>
      <w:color w:val="auto"/>
    </w:rPr>
  </w:style>
  <w:style w:type="paragraph" w:styleId="aff5">
    <w:name w:val="Normal Indent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6">
    <w:name w:val="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Знак Знак Char Char Char Char Знак Char Знак Char Знак Char Знак Знак Char Знак Char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7">
    <w:name w:val="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Назва Знак"/>
    <w:link w:val="a4"/>
    <w:locked/>
    <w:rsid w:val="00F000F3"/>
    <w:rPr>
      <w:b/>
      <w:sz w:val="72"/>
      <w:szCs w:val="72"/>
    </w:rPr>
  </w:style>
  <w:style w:type="character" w:customStyle="1" w:styleId="a7">
    <w:name w:val="Підзаголовок Знак"/>
    <w:link w:val="a6"/>
    <w:locked/>
    <w:rsid w:val="00F000F3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3">
    <w:name w:val="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">
    <w:name w:val="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8">
    <w:name w:val="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9">
    <w:name w:val="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a">
    <w:name w:val="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b">
    <w:name w:val="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c">
    <w:name w:val="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 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1">
    <w:name w:val="fontstyle21"/>
    <w:rsid w:val="00F000F3"/>
    <w:rPr>
      <w:rFonts w:cs="Times New Roman"/>
    </w:rPr>
  </w:style>
  <w:style w:type="character" w:customStyle="1" w:styleId="fontstyle20">
    <w:name w:val="fontstyle20"/>
    <w:rsid w:val="00F000F3"/>
    <w:rPr>
      <w:rFonts w:cs="Times New Roman"/>
    </w:rPr>
  </w:style>
  <w:style w:type="paragraph" w:customStyle="1" w:styleId="affd">
    <w:name w:val="a"/>
    <w:basedOn w:val="a0"/>
    <w:rsid w:val="00F000F3"/>
    <w:pPr>
      <w:shd w:val="clear" w:color="auto" w:fill="FFFFFF"/>
      <w:spacing w:before="100" w:beforeAutospacing="1" w:after="100" w:afterAutospacing="1" w:line="288" w:lineRule="auto"/>
      <w:ind w:firstLine="737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2">
    <w:name w:val="List Number 2"/>
    <w:basedOn w:val="a0"/>
    <w:rsid w:val="00F000F3"/>
    <w:pPr>
      <w:numPr>
        <w:numId w:val="1"/>
      </w:numPr>
      <w:shd w:val="clear" w:color="auto" w:fill="FFFFFF"/>
      <w:tabs>
        <w:tab w:val="num" w:pos="643"/>
      </w:tabs>
      <w:spacing w:before="120" w:after="120" w:line="288" w:lineRule="auto"/>
      <w:ind w:left="643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14">
    <w:name w:val="Знак Знак1"/>
    <w:rsid w:val="00F000F3"/>
    <w:rPr>
      <w:sz w:val="16"/>
      <w:lang w:val="uk-UA" w:eastAsia="ru-RU"/>
    </w:rPr>
  </w:style>
  <w:style w:type="paragraph" w:customStyle="1" w:styleId="28">
    <w:name w:val="Стиль2"/>
    <w:basedOn w:val="a0"/>
    <w:link w:val="29"/>
    <w:rsid w:val="00F000F3"/>
    <w:pPr>
      <w:shd w:val="clear" w:color="auto" w:fill="FFFFFF"/>
      <w:suppressAutoHyphens/>
      <w:spacing w:before="240" w:after="120" w:line="288" w:lineRule="auto"/>
      <w:ind w:firstLine="737"/>
      <w:jc w:val="center"/>
    </w:pPr>
    <w:rPr>
      <w:rFonts w:ascii="Times New Roman" w:hAnsi="Times New Roman" w:cs="Times New Roman"/>
      <w:b/>
      <w:bCs/>
      <w:sz w:val="26"/>
      <w:szCs w:val="26"/>
      <w:lang w:val="ru-RU" w:eastAsia="ar-SA"/>
    </w:rPr>
  </w:style>
  <w:style w:type="paragraph" w:customStyle="1" w:styleId="4">
    <w:name w:val="Стиль4"/>
    <w:basedOn w:val="a0"/>
    <w:rsid w:val="00F000F3"/>
    <w:pPr>
      <w:numPr>
        <w:ilvl w:val="1"/>
        <w:numId w:val="1"/>
      </w:numPr>
      <w:shd w:val="clear" w:color="auto" w:fill="FFFFFF"/>
      <w:spacing w:after="120" w:line="288" w:lineRule="auto"/>
      <w:jc w:val="both"/>
    </w:pPr>
    <w:rPr>
      <w:rFonts w:ascii="Arial" w:hAnsi="Arial" w:cs="Arial"/>
      <w:sz w:val="26"/>
      <w:szCs w:val="26"/>
      <w:lang w:eastAsia="ar-SA"/>
    </w:rPr>
  </w:style>
  <w:style w:type="character" w:customStyle="1" w:styleId="12">
    <w:name w:val="Стиль1 Знак"/>
    <w:link w:val="1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val="ru-RU" w:eastAsia="ru-RU"/>
    </w:rPr>
  </w:style>
  <w:style w:type="character" w:customStyle="1" w:styleId="29">
    <w:name w:val="Стиль2 Знак"/>
    <w:link w:val="28"/>
    <w:locked/>
    <w:rsid w:val="00F000F3"/>
    <w:rPr>
      <w:rFonts w:ascii="Times New Roman" w:hAnsi="Times New Roman" w:cs="Times New Roman"/>
      <w:b/>
      <w:bCs/>
      <w:sz w:val="26"/>
      <w:szCs w:val="26"/>
      <w:shd w:val="clear" w:color="auto" w:fill="FFFFFF"/>
      <w:lang w:val="ru-RU" w:eastAsia="ar-SA"/>
    </w:rPr>
  </w:style>
  <w:style w:type="paragraph" w:customStyle="1" w:styleId="15">
    <w:name w:val="Абзац списка1"/>
    <w:basedOn w:val="a0"/>
    <w:rsid w:val="00F000F3"/>
    <w:pPr>
      <w:shd w:val="clear" w:color="auto" w:fill="FFFFFF"/>
      <w:spacing w:after="120" w:line="288" w:lineRule="auto"/>
      <w:ind w:left="708"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Normal1">
    <w:name w:val="Normal1"/>
    <w:rsid w:val="00F000F3"/>
    <w:pPr>
      <w:widowControl w:val="0"/>
      <w:spacing w:after="0" w:line="260" w:lineRule="auto"/>
      <w:ind w:left="40"/>
    </w:pPr>
    <w:rPr>
      <w:rFonts w:ascii="Arial" w:hAnsi="Arial" w:cs="Arial"/>
      <w:sz w:val="18"/>
      <w:szCs w:val="18"/>
      <w:lang w:val="ru-RU" w:eastAsia="ru-RU"/>
    </w:rPr>
  </w:style>
  <w:style w:type="character" w:styleId="affe">
    <w:name w:val="FollowedHyperlink"/>
    <w:rsid w:val="00F000F3"/>
    <w:rPr>
      <w:color w:val="800080"/>
      <w:u w:val="single"/>
    </w:rPr>
  </w:style>
  <w:style w:type="paragraph" w:customStyle="1" w:styleId="xl95">
    <w:name w:val="xl9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96">
    <w:name w:val="xl9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3">
    <w:name w:val="xl10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4">
    <w:name w:val="xl10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6">
    <w:name w:val="xl10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0"/>
    <w:rsid w:val="00F000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9">
    <w:name w:val="xl10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7">
    <w:name w:val="xl11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8">
    <w:name w:val="xl11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0">
    <w:name w:val="xl12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1">
    <w:name w:val="xl12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2">
    <w:name w:val="xl12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3">
    <w:name w:val="xl12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4">
    <w:name w:val="xl12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6">
    <w:name w:val="xl12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9">
    <w:name w:val="xl12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0">
    <w:name w:val="xl13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1">
    <w:name w:val="xl13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6">
    <w:name w:val="xl13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8">
    <w:name w:val="xl13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9">
    <w:name w:val="xl13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0">
    <w:name w:val="xl14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1">
    <w:name w:val="xl14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5">
    <w:name w:val="xl14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7">
    <w:name w:val="xl14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">
    <w:name w:val="xl14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9">
    <w:name w:val="xl14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0">
    <w:name w:val="xl15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1">
    <w:name w:val="xl15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3">
    <w:name w:val="xl15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7">
    <w:name w:val="xl15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8">
    <w:name w:val="xl15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9">
    <w:name w:val="xl159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2">
    <w:name w:val="xl16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3">
    <w:name w:val="xl1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6">
    <w:name w:val="xl1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7">
    <w:name w:val="xl1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9">
    <w:name w:val="xl1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0">
    <w:name w:val="xl1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2">
    <w:name w:val="xl1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6">
    <w:name w:val="xl1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character" w:customStyle="1" w:styleId="WW8Num1z0">
    <w:name w:val="WW8Num1z0"/>
    <w:rsid w:val="00F000F3"/>
    <w:rPr>
      <w:rFonts w:ascii="Arial" w:hAnsi="Arial"/>
    </w:rPr>
  </w:style>
  <w:style w:type="paragraph" w:styleId="a">
    <w:name w:val="List Number"/>
    <w:basedOn w:val="a0"/>
    <w:rsid w:val="00F000F3"/>
    <w:pPr>
      <w:numPr>
        <w:numId w:val="2"/>
      </w:numPr>
      <w:shd w:val="clear" w:color="auto" w:fill="FFFFFF"/>
      <w:spacing w:before="120" w:after="120" w:line="288" w:lineRule="auto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ff">
    <w:name w:val="Таблиця текст"/>
    <w:basedOn w:val="a0"/>
    <w:rsid w:val="00F000F3"/>
    <w:pPr>
      <w:shd w:val="clear" w:color="auto" w:fill="FFFFFF"/>
      <w:spacing w:before="60" w:after="60" w:line="288" w:lineRule="auto"/>
      <w:ind w:firstLine="737"/>
      <w:jc w:val="both"/>
    </w:pPr>
    <w:rPr>
      <w:rFonts w:ascii="Arial" w:hAnsi="Arial" w:cs="Arial"/>
      <w:sz w:val="20"/>
      <w:szCs w:val="20"/>
      <w:lang w:eastAsia="ru-RU"/>
    </w:rPr>
  </w:style>
  <w:style w:type="table" w:customStyle="1" w:styleId="16">
    <w:name w:val="Сетка таблицы1"/>
    <w:rsid w:val="00F000F3"/>
    <w:pPr>
      <w:spacing w:after="0" w:line="240" w:lineRule="auto"/>
    </w:pPr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0"/>
    <w:rsid w:val="00F000F3"/>
    <w:pPr>
      <w:shd w:val="clear" w:color="auto" w:fill="FFFFFF"/>
      <w:spacing w:line="240" w:lineRule="exact"/>
      <w:ind w:firstLine="737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rsid w:val="00F000F3"/>
  </w:style>
  <w:style w:type="paragraph" w:customStyle="1" w:styleId="17">
    <w:name w:val="Рецензия1"/>
    <w:hidden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0">
    <w:name w:val="Знак Знак 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Абзац списка11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customStyle="1" w:styleId="afff1">
    <w:name w:val="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1">
    <w:name w:val="Знак Знак Char Char Char Char Знак Char Знак Char Знак Char Знак Знак Char Знак Char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a">
    <w:name w:val="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 Знак2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2">
    <w:name w:val="Знак Знак11"/>
    <w:rsid w:val="00F000F3"/>
    <w:rPr>
      <w:sz w:val="16"/>
      <w:lang w:val="uk-UA" w:eastAsia="ru-RU"/>
    </w:rPr>
  </w:style>
  <w:style w:type="paragraph" w:customStyle="1" w:styleId="1d">
    <w:name w:val="Знак Знак 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Додаток назва"/>
    <w:basedOn w:val="1"/>
    <w:next w:val="a0"/>
    <w:link w:val="afff3"/>
    <w:rsid w:val="00F000F3"/>
    <w:pPr>
      <w:shd w:val="clear" w:color="auto" w:fill="FFFFFF"/>
      <w:spacing w:before="360" w:after="480" w:line="288" w:lineRule="auto"/>
      <w:jc w:val="center"/>
    </w:pPr>
    <w:rPr>
      <w:rFonts w:ascii="Times New Roman" w:hAnsi="Times New Roman" w:cs="Times New Roman"/>
      <w:bCs/>
      <w:caps/>
      <w:sz w:val="24"/>
      <w:szCs w:val="24"/>
      <w:lang w:eastAsia="ru-RU"/>
    </w:rPr>
  </w:style>
  <w:style w:type="character" w:customStyle="1" w:styleId="afff3">
    <w:name w:val="Додаток назва Знак"/>
    <w:link w:val="afff2"/>
    <w:locked/>
    <w:rsid w:val="00F000F3"/>
    <w:rPr>
      <w:rFonts w:ascii="Times New Roman" w:hAnsi="Times New Roman" w:cs="Times New Roman"/>
      <w:b/>
      <w:bCs/>
      <w:caps/>
      <w:sz w:val="24"/>
      <w:szCs w:val="24"/>
      <w:shd w:val="clear" w:color="auto" w:fill="FFFFFF"/>
      <w:lang w:eastAsia="ru-RU"/>
    </w:rPr>
  </w:style>
  <w:style w:type="character" w:styleId="afff4">
    <w:name w:val="Emphasis"/>
    <w:qFormat/>
    <w:rsid w:val="00F000F3"/>
    <w:rPr>
      <w:i/>
    </w:rPr>
  </w:style>
  <w:style w:type="paragraph" w:customStyle="1" w:styleId="Bullet1">
    <w:name w:val="Bullet1"/>
    <w:basedOn w:val="a0"/>
    <w:rsid w:val="00F000F3"/>
    <w:pPr>
      <w:numPr>
        <w:numId w:val="3"/>
      </w:numPr>
      <w:shd w:val="clear" w:color="auto" w:fill="FFFFFF"/>
      <w:tabs>
        <w:tab w:val="left" w:pos="720"/>
      </w:tabs>
      <w:spacing w:before="120" w:after="120" w:line="288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imesNewRoman13">
    <w:name w:val="Стиль (латиница) Times New Roman 13 пт"/>
    <w:rsid w:val="00F000F3"/>
    <w:rPr>
      <w:rFonts w:ascii="Times New Roman" w:hAnsi="Times New Roman"/>
      <w:sz w:val="26"/>
    </w:rPr>
  </w:style>
  <w:style w:type="paragraph" w:customStyle="1" w:styleId="afff5">
    <w:name w:val="Таблиця_оформлення"/>
    <w:basedOn w:val="a0"/>
    <w:link w:val="afff6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f7">
    <w:name w:val="Таблиця цифри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Arial" w:hAnsi="Arial" w:cs="Arial"/>
      <w:sz w:val="20"/>
      <w:szCs w:val="20"/>
      <w:lang w:eastAsia="ru-RU"/>
    </w:rPr>
  </w:style>
  <w:style w:type="paragraph" w:customStyle="1" w:styleId="afff8">
    <w:name w:val="Обычный без абзаца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120" w:after="120" w:line="288" w:lineRule="auto"/>
      <w:ind w:firstLine="737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afff6">
    <w:name w:val="Таблиця_оформлення Знак"/>
    <w:link w:val="afff5"/>
    <w:locked/>
    <w:rsid w:val="00F000F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character" w:styleId="afff9">
    <w:name w:val="footnote reference"/>
    <w:semiHidden/>
    <w:rsid w:val="00F000F3"/>
    <w:rPr>
      <w:kern w:val="0"/>
      <w:vertAlign w:val="superscript"/>
    </w:rPr>
  </w:style>
  <w:style w:type="paragraph" w:customStyle="1" w:styleId="afffa">
    <w:name w:val="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000F3"/>
    <w:rPr>
      <w:rFonts w:cs="Times New Roman"/>
    </w:rPr>
  </w:style>
  <w:style w:type="paragraph" w:styleId="afffb">
    <w:name w:val="Normal (Web)"/>
    <w:aliases w:val="Обычный (Web)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50">
    <w:name w:val="Знак15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Абзац списка12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styleId="HTML">
    <w:name w:val="HTML Preformatted"/>
    <w:basedOn w:val="a0"/>
    <w:link w:val="HTML0"/>
    <w:rsid w:val="00F000F3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20" w:line="288" w:lineRule="auto"/>
      <w:ind w:firstLine="73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1"/>
    <w:link w:val="HTML"/>
    <w:rsid w:val="00F000F3"/>
    <w:rPr>
      <w:rFonts w:ascii="Courier New" w:hAnsi="Courier New" w:cs="Courier New"/>
      <w:sz w:val="20"/>
      <w:szCs w:val="20"/>
      <w:shd w:val="clear" w:color="auto" w:fill="FFFFFF"/>
    </w:rPr>
  </w:style>
  <w:style w:type="paragraph" w:customStyle="1" w:styleId="afffc">
    <w:name w:val="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d">
    <w:name w:val="ЗаголовокА"/>
    <w:basedOn w:val="a0"/>
    <w:link w:val="afffe"/>
    <w:rsid w:val="00F000F3"/>
    <w:pPr>
      <w:shd w:val="clear" w:color="auto" w:fill="FFFFFF"/>
      <w:spacing w:after="120" w:line="288" w:lineRule="auto"/>
      <w:ind w:firstLine="737"/>
      <w:jc w:val="center"/>
    </w:pPr>
    <w:rPr>
      <w:rFonts w:ascii="Arial" w:hAnsi="Arial" w:cs="Times New Roman"/>
      <w:b/>
      <w:bCs/>
      <w:sz w:val="28"/>
      <w:szCs w:val="28"/>
      <w:lang w:eastAsia="ru-RU"/>
    </w:rPr>
  </w:style>
  <w:style w:type="paragraph" w:customStyle="1" w:styleId="affff">
    <w:name w:val="ЗаголовокБ"/>
    <w:basedOn w:val="a0"/>
    <w:link w:val="affff0"/>
    <w:qFormat/>
    <w:rsid w:val="00F000F3"/>
    <w:pPr>
      <w:shd w:val="clear" w:color="auto" w:fill="FFFFFF"/>
      <w:spacing w:after="0" w:line="288" w:lineRule="auto"/>
    </w:pPr>
    <w:rPr>
      <w:rFonts w:ascii="Arial" w:hAnsi="Arial" w:cs="Times New Roman"/>
      <w:sz w:val="24"/>
      <w:szCs w:val="24"/>
      <w:lang w:eastAsia="ru-RU"/>
    </w:rPr>
  </w:style>
  <w:style w:type="character" w:customStyle="1" w:styleId="afffe">
    <w:name w:val="ЗаголовокА Знак"/>
    <w:link w:val="afffd"/>
    <w:locked/>
    <w:rsid w:val="00F000F3"/>
    <w:rPr>
      <w:rFonts w:ascii="Arial" w:hAnsi="Arial" w:cs="Times New Roman"/>
      <w:b/>
      <w:bCs/>
      <w:sz w:val="28"/>
      <w:szCs w:val="28"/>
      <w:shd w:val="clear" w:color="auto" w:fill="FFFFFF"/>
      <w:lang w:eastAsia="ru-RU"/>
    </w:rPr>
  </w:style>
  <w:style w:type="paragraph" w:customStyle="1" w:styleId="affff1">
    <w:name w:val="Д_Подписи"/>
    <w:basedOn w:val="a0"/>
    <w:link w:val="affff2"/>
    <w:rsid w:val="00F000F3"/>
    <w:pPr>
      <w:widowControl w:val="0"/>
      <w:shd w:val="clear" w:color="auto" w:fill="FFFFFF"/>
      <w:spacing w:after="0" w:line="288" w:lineRule="auto"/>
    </w:pPr>
    <w:rPr>
      <w:rFonts w:ascii="Arial" w:hAnsi="Arial" w:cs="Times New Roman"/>
      <w:b/>
      <w:bCs/>
      <w:sz w:val="24"/>
      <w:szCs w:val="24"/>
      <w:lang w:eastAsia="ru-RU"/>
    </w:rPr>
  </w:style>
  <w:style w:type="character" w:customStyle="1" w:styleId="affff0">
    <w:name w:val="ЗаголовокБ Знак"/>
    <w:link w:val="affff"/>
    <w:locked/>
    <w:rsid w:val="00F000F3"/>
    <w:rPr>
      <w:rFonts w:ascii="Arial" w:hAnsi="Arial" w:cs="Times New Roman"/>
      <w:sz w:val="24"/>
      <w:szCs w:val="24"/>
      <w:shd w:val="clear" w:color="auto" w:fill="FFFFFF"/>
      <w:lang w:eastAsia="ru-RU"/>
    </w:rPr>
  </w:style>
  <w:style w:type="paragraph" w:customStyle="1" w:styleId="affff3">
    <w:name w:val="Знак Знак"/>
    <w:basedOn w:val="a0"/>
    <w:rsid w:val="00F000F3"/>
    <w:pPr>
      <w:spacing w:after="0" w:line="288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2">
    <w:name w:val="Д_Подписи Знак"/>
    <w:link w:val="affff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xl65">
    <w:name w:val="xl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6">
    <w:name w:val="xl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67">
    <w:name w:val="xl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8">
    <w:name w:val="xl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9">
    <w:name w:val="xl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0">
    <w:name w:val="xl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1">
    <w:name w:val="xl71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2">
    <w:name w:val="xl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center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3">
    <w:name w:val="xl73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msonormal0">
    <w:name w:val="msonormal"/>
    <w:basedOn w:val="a0"/>
    <w:rsid w:val="00F000F3"/>
    <w:pPr>
      <w:spacing w:before="100" w:beforeAutospacing="1" w:after="100" w:afterAutospacing="1" w:line="288" w:lineRule="auto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63">
    <w:name w:val="xl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64">
    <w:name w:val="xl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4">
    <w:name w:val="xl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5">
    <w:name w:val="xl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6">
    <w:name w:val="xl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77">
    <w:name w:val="xl77"/>
    <w:basedOn w:val="a0"/>
    <w:rsid w:val="00F000F3"/>
    <w:pP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8">
    <w:name w:val="xl78"/>
    <w:basedOn w:val="a0"/>
    <w:rsid w:val="00F000F3"/>
    <w:pP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9">
    <w:name w:val="xl7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table" w:customStyle="1" w:styleId="2a">
    <w:name w:val="Сетка таблицы2"/>
    <w:rsid w:val="00F000F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0F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ru-RU" w:eastAsia="en-US"/>
    </w:rPr>
  </w:style>
  <w:style w:type="table" w:customStyle="1" w:styleId="36">
    <w:name w:val="Сетка таблицы3"/>
    <w:basedOn w:val="a2"/>
    <w:next w:val="aa"/>
    <w:uiPriority w:val="39"/>
    <w:rsid w:val="00F000F3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Revision"/>
    <w:hidden/>
    <w:uiPriority w:val="99"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f5">
    <w:name w:val="Для таблиці"/>
    <w:basedOn w:val="a0"/>
    <w:link w:val="affff6"/>
    <w:qFormat/>
    <w:rsid w:val="00F000F3"/>
    <w:pPr>
      <w:shd w:val="clear" w:color="auto" w:fill="FFFFFF"/>
      <w:spacing w:after="0" w:line="240" w:lineRule="auto"/>
      <w:jc w:val="both"/>
    </w:pPr>
    <w:rPr>
      <w:rFonts w:ascii="Osnova MFA Cyrillic" w:hAnsi="Osnova MFA Cyrillic" w:cs="Arial"/>
      <w:sz w:val="20"/>
      <w:szCs w:val="20"/>
      <w:lang w:eastAsia="ru-RU"/>
    </w:rPr>
  </w:style>
  <w:style w:type="character" w:customStyle="1" w:styleId="affff6">
    <w:name w:val="Для таблиці Знак"/>
    <w:basedOn w:val="a1"/>
    <w:link w:val="affff5"/>
    <w:rsid w:val="00F000F3"/>
    <w:rPr>
      <w:rFonts w:ascii="Osnova MFA Cyrillic" w:hAnsi="Osnova MFA Cyrillic" w:cs="Arial"/>
      <w:sz w:val="20"/>
      <w:szCs w:val="20"/>
      <w:shd w:val="clear" w:color="auto" w:fill="FFFFFF"/>
      <w:lang w:eastAsia="ru-RU"/>
    </w:rPr>
  </w:style>
  <w:style w:type="character" w:customStyle="1" w:styleId="1e">
    <w:name w:val="Неразрешенное упоминание1"/>
    <w:basedOn w:val="a1"/>
    <w:uiPriority w:val="99"/>
    <w:semiHidden/>
    <w:unhideWhenUsed/>
    <w:rsid w:val="00F000F3"/>
    <w:rPr>
      <w:color w:val="605E5C"/>
      <w:shd w:val="clear" w:color="auto" w:fill="E1DFDD"/>
    </w:rPr>
  </w:style>
  <w:style w:type="numbering" w:customStyle="1" w:styleId="1f">
    <w:name w:val="Нет списка1"/>
    <w:next w:val="a3"/>
    <w:uiPriority w:val="99"/>
    <w:semiHidden/>
    <w:unhideWhenUsed/>
    <w:rsid w:val="00A058AE"/>
  </w:style>
  <w:style w:type="table" w:customStyle="1" w:styleId="42">
    <w:name w:val="Сетка таблицы4"/>
    <w:basedOn w:val="a2"/>
    <w:next w:val="aa"/>
    <w:uiPriority w:val="39"/>
    <w:rsid w:val="00A058AE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">
    <w:name w:val="Неразрешенное упоминание2"/>
    <w:basedOn w:val="a1"/>
    <w:uiPriority w:val="99"/>
    <w:semiHidden/>
    <w:unhideWhenUsed/>
    <w:rsid w:val="00A058AE"/>
    <w:rPr>
      <w:color w:val="605E5C"/>
      <w:shd w:val="clear" w:color="auto" w:fill="E1DFDD"/>
    </w:rPr>
  </w:style>
  <w:style w:type="character" w:customStyle="1" w:styleId="xfmc1">
    <w:name w:val="xfmc1"/>
    <w:basedOn w:val="a1"/>
    <w:rsid w:val="00BC4086"/>
  </w:style>
  <w:style w:type="paragraph" w:customStyle="1" w:styleId="TableParagraph">
    <w:name w:val="Table Paragraph"/>
    <w:basedOn w:val="a0"/>
    <w:uiPriority w:val="1"/>
    <w:qFormat/>
    <w:rsid w:val="00E24BE3"/>
    <w:pPr>
      <w:widowControl w:val="0"/>
      <w:autoSpaceDE w:val="0"/>
      <w:autoSpaceDN w:val="0"/>
      <w:spacing w:after="0" w:line="218" w:lineRule="exact"/>
      <w:ind w:left="108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Standard">
    <w:name w:val="Standard"/>
    <w:qFormat/>
    <w:rsid w:val="006C6424"/>
    <w:pPr>
      <w:suppressAutoHyphens/>
      <w:autoSpaceDN w:val="0"/>
      <w:spacing w:after="200" w:line="276" w:lineRule="auto"/>
      <w:textAlignment w:val="baseline"/>
    </w:pPr>
    <w:rPr>
      <w:rFonts w:eastAsia="SimSun" w:cs="Times New Roman"/>
      <w:kern w:val="3"/>
      <w:lang w:val="ru-RU" w:eastAsia="ar-SA"/>
    </w:rPr>
  </w:style>
  <w:style w:type="numbering" w:customStyle="1" w:styleId="1f0">
    <w:name w:val="Немає списку1"/>
    <w:next w:val="a3"/>
    <w:uiPriority w:val="99"/>
    <w:semiHidden/>
    <w:unhideWhenUsed/>
    <w:rsid w:val="001B4B4B"/>
  </w:style>
  <w:style w:type="table" w:customStyle="1" w:styleId="1f1">
    <w:name w:val="Сітка таблиці1"/>
    <w:basedOn w:val="a2"/>
    <w:next w:val="aa"/>
    <w:uiPriority w:val="39"/>
    <w:rsid w:val="001B4B4B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7">
    <w:name w:val="Unresolved Mention"/>
    <w:basedOn w:val="a1"/>
    <w:uiPriority w:val="99"/>
    <w:semiHidden/>
    <w:unhideWhenUsed/>
    <w:rsid w:val="001B4B4B"/>
    <w:rPr>
      <w:color w:val="605E5C"/>
      <w:shd w:val="clear" w:color="auto" w:fill="E1DFDD"/>
    </w:rPr>
  </w:style>
  <w:style w:type="table" w:customStyle="1" w:styleId="2c">
    <w:name w:val="Сітка таблиці2"/>
    <w:basedOn w:val="a2"/>
    <w:next w:val="aa"/>
    <w:uiPriority w:val="39"/>
    <w:rsid w:val="004C5BD1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ітка таблиці3"/>
    <w:basedOn w:val="a2"/>
    <w:next w:val="aa"/>
    <w:uiPriority w:val="39"/>
    <w:rsid w:val="004C5BD1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ітка таблиці4"/>
    <w:basedOn w:val="a2"/>
    <w:next w:val="aa"/>
    <w:uiPriority w:val="39"/>
    <w:rsid w:val="006D796B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69crlLkBKoF128a5YKejh5CCGEQ==">AMUW2mUDZrZEvZREjZ+tsT/fHVu0vb6LMS8Nenw4KpHfQgK/x4qWXDkrAzQyL0NjuvKzhuAWWGwhagXCrIWSh7Vz1BvKxLNBlreHDzvK50HVUEgOj3sdFZ0W06R7Ks0EwJ8Utxb+yox45vBv4Vhl8/qgCwpESLNpxme3Ch4DJ32SN2YF7dYf1DY55ydmnIuiDXRYBAI9r61kzauB/rjEvToBoY/vGWNzXa0JGWP/Hi9NEIcKzjeR5pMyAEVoy5Se1S8jY5IicnPZEVB/MC6ag7WeGsoOJC6y32vULzJ9xCxqTgl6/Z0Cv++QqQnEWav0tpn2DpQ3Wg+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87A61A-8528-4C66-883B-FAF262998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1118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Inna Abalmasova</cp:lastModifiedBy>
  <cp:revision>23</cp:revision>
  <dcterms:created xsi:type="dcterms:W3CDTF">2024-09-23T14:02:00Z</dcterms:created>
  <dcterms:modified xsi:type="dcterms:W3CDTF">2026-07-08T08:33:00Z</dcterms:modified>
</cp:coreProperties>
</file>