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F295" w14:textId="77777777" w:rsidR="00B871A8" w:rsidRDefault="00B871A8" w:rsidP="004A4DF8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2BCAE505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21C0AEB6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77FB30F0" w14:textId="23568DBF" w:rsidR="00AC0184" w:rsidRPr="000E59CA" w:rsidRDefault="00D85660" w:rsidP="00AC0184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7B1F33">
        <w:rPr>
          <w:rFonts w:ascii="Osnova MFA Cyrillic" w:hAnsi="Osnova MFA Cyrillic"/>
          <w:b/>
          <w:sz w:val="24"/>
          <w:szCs w:val="24"/>
          <w:u w:val="single"/>
        </w:rPr>
        <w:t xml:space="preserve">Генерального консульства </w:t>
      </w:r>
      <w:r w:rsidR="00434EEF">
        <w:rPr>
          <w:rFonts w:ascii="Osnova MFA Cyrillic" w:hAnsi="Osnova MFA Cyrillic"/>
          <w:b/>
          <w:sz w:val="24"/>
          <w:szCs w:val="24"/>
          <w:u w:val="single"/>
        </w:rPr>
        <w:t xml:space="preserve">України </w:t>
      </w:r>
      <w:r w:rsidR="007B1F33">
        <w:rPr>
          <w:rFonts w:ascii="Osnova MFA Cyrillic" w:hAnsi="Osnova MFA Cyrillic"/>
          <w:b/>
          <w:sz w:val="24"/>
          <w:szCs w:val="24"/>
          <w:u w:val="single"/>
        </w:rPr>
        <w:t xml:space="preserve">в Чикаго </w:t>
      </w:r>
      <w:r w:rsidR="00AC0184"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="00AC0184"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="00AC0184"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7A91698F" w14:textId="77777777" w:rsid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</w:p>
    <w:p w14:paraId="342E77B0" w14:textId="77777777" w:rsidR="00805C15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5A846479" w14:textId="77777777" w:rsidR="00805C15" w:rsidRPr="00D85660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00E98D4C" w14:textId="77777777" w:rsidR="00414A9F" w:rsidRPr="00B871A8" w:rsidRDefault="00414A9F" w:rsidP="00805C15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6"/>
        <w:gridCol w:w="1926"/>
        <w:gridCol w:w="1887"/>
        <w:gridCol w:w="2405"/>
        <w:gridCol w:w="1452"/>
        <w:gridCol w:w="1802"/>
        <w:gridCol w:w="1254"/>
        <w:gridCol w:w="1525"/>
        <w:gridCol w:w="2291"/>
      </w:tblGrid>
      <w:tr w:rsidR="00972A68" w:rsidRPr="00972A68" w14:paraId="35967DE6" w14:textId="77777777" w:rsidTr="00980CF5">
        <w:tc>
          <w:tcPr>
            <w:tcW w:w="559" w:type="dxa"/>
            <w:vAlign w:val="center"/>
          </w:tcPr>
          <w:p w14:paraId="1ADE564F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№</w:t>
            </w:r>
          </w:p>
          <w:p w14:paraId="5EA1C2EE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З/П</w:t>
            </w:r>
          </w:p>
        </w:tc>
        <w:tc>
          <w:tcPr>
            <w:tcW w:w="1955" w:type="dxa"/>
            <w:vAlign w:val="center"/>
          </w:tcPr>
          <w:p w14:paraId="7EC00C92" w14:textId="77777777" w:rsidR="00B871A8" w:rsidRPr="00972A68" w:rsidRDefault="00B871A8" w:rsidP="007C516A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Назва установи</w:t>
            </w:r>
          </w:p>
        </w:tc>
        <w:tc>
          <w:tcPr>
            <w:tcW w:w="1934" w:type="dxa"/>
            <w:vAlign w:val="center"/>
          </w:tcPr>
          <w:p w14:paraId="28AF38F9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Адреса</w:t>
            </w:r>
          </w:p>
        </w:tc>
        <w:tc>
          <w:tcPr>
            <w:tcW w:w="2405" w:type="dxa"/>
            <w:vAlign w:val="center"/>
          </w:tcPr>
          <w:p w14:paraId="65296CB7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Найменування цінностей</w:t>
            </w:r>
          </w:p>
        </w:tc>
        <w:tc>
          <w:tcPr>
            <w:tcW w:w="1347" w:type="dxa"/>
            <w:vAlign w:val="center"/>
          </w:tcPr>
          <w:p w14:paraId="013C9488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Інвентарний номер</w:t>
            </w:r>
          </w:p>
        </w:tc>
        <w:tc>
          <w:tcPr>
            <w:tcW w:w="1815" w:type="dxa"/>
            <w:vAlign w:val="center"/>
          </w:tcPr>
          <w:p w14:paraId="0C1AD60A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Дата введення в експлуатацію</w:t>
            </w:r>
          </w:p>
        </w:tc>
        <w:tc>
          <w:tcPr>
            <w:tcW w:w="1260" w:type="dxa"/>
            <w:vAlign w:val="center"/>
          </w:tcPr>
          <w:p w14:paraId="7C91ECB0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 xml:space="preserve">Первісна вартість, </w:t>
            </w:r>
            <w:proofErr w:type="spellStart"/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дол.США</w:t>
            </w:r>
            <w:proofErr w:type="spellEnd"/>
          </w:p>
        </w:tc>
        <w:tc>
          <w:tcPr>
            <w:tcW w:w="1536" w:type="dxa"/>
            <w:vAlign w:val="center"/>
          </w:tcPr>
          <w:p w14:paraId="053203FB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 xml:space="preserve">Залишкова вартість, </w:t>
            </w:r>
            <w:proofErr w:type="spellStart"/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дол.США</w:t>
            </w:r>
            <w:proofErr w:type="spellEnd"/>
          </w:p>
        </w:tc>
        <w:tc>
          <w:tcPr>
            <w:tcW w:w="2317" w:type="dxa"/>
            <w:vAlign w:val="center"/>
          </w:tcPr>
          <w:p w14:paraId="6ACF5C91" w14:textId="77777777" w:rsidR="00B871A8" w:rsidRPr="00972A68" w:rsidRDefault="00B871A8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b/>
                <w:sz w:val="20"/>
                <w:szCs w:val="20"/>
              </w:rPr>
              <w:t>Примітка (причини списання або висновки технічного обстеження)</w:t>
            </w:r>
          </w:p>
          <w:p w14:paraId="301F2335" w14:textId="77777777" w:rsidR="00414A9F" w:rsidRPr="00972A68" w:rsidRDefault="00414A9F" w:rsidP="007C516A">
            <w:pPr>
              <w:jc w:val="center"/>
              <w:rPr>
                <w:rFonts w:ascii="Osnova MFA Cyrillic" w:hAnsi="Osnova MFA Cyrillic"/>
                <w:b/>
                <w:sz w:val="20"/>
                <w:szCs w:val="20"/>
              </w:rPr>
            </w:pPr>
          </w:p>
        </w:tc>
      </w:tr>
      <w:tr w:rsidR="00972A68" w:rsidRPr="00972A68" w14:paraId="07DFF67D" w14:textId="77777777" w:rsidTr="00980CF5">
        <w:trPr>
          <w:trHeight w:val="204"/>
        </w:trPr>
        <w:tc>
          <w:tcPr>
            <w:tcW w:w="559" w:type="dxa"/>
          </w:tcPr>
          <w:p w14:paraId="6968ABA1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1</w:t>
            </w:r>
          </w:p>
        </w:tc>
        <w:tc>
          <w:tcPr>
            <w:tcW w:w="1955" w:type="dxa"/>
          </w:tcPr>
          <w:p w14:paraId="6F8D3FD6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2</w:t>
            </w:r>
          </w:p>
        </w:tc>
        <w:tc>
          <w:tcPr>
            <w:tcW w:w="1934" w:type="dxa"/>
          </w:tcPr>
          <w:p w14:paraId="18D6FAB7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3</w:t>
            </w:r>
          </w:p>
        </w:tc>
        <w:tc>
          <w:tcPr>
            <w:tcW w:w="2405" w:type="dxa"/>
          </w:tcPr>
          <w:p w14:paraId="0A5D0FA2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4</w:t>
            </w:r>
          </w:p>
        </w:tc>
        <w:tc>
          <w:tcPr>
            <w:tcW w:w="1347" w:type="dxa"/>
          </w:tcPr>
          <w:p w14:paraId="2F2D6277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5</w:t>
            </w:r>
          </w:p>
        </w:tc>
        <w:tc>
          <w:tcPr>
            <w:tcW w:w="1815" w:type="dxa"/>
          </w:tcPr>
          <w:p w14:paraId="7B2733F0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2A006DAF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7</w:t>
            </w:r>
          </w:p>
        </w:tc>
        <w:tc>
          <w:tcPr>
            <w:tcW w:w="1536" w:type="dxa"/>
          </w:tcPr>
          <w:p w14:paraId="6D7C90D6" w14:textId="77777777" w:rsidR="00B871A8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8</w:t>
            </w:r>
          </w:p>
        </w:tc>
        <w:tc>
          <w:tcPr>
            <w:tcW w:w="2317" w:type="dxa"/>
          </w:tcPr>
          <w:p w14:paraId="5ECD5FC5" w14:textId="77777777" w:rsidR="00E21459" w:rsidRPr="00972A68" w:rsidRDefault="00B871A8" w:rsidP="00E21459">
            <w:pPr>
              <w:jc w:val="center"/>
              <w:rPr>
                <w:rFonts w:ascii="Osnova MFA Cyrillic" w:hAnsi="Osnova MFA Cyrillic"/>
                <w:i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i/>
                <w:sz w:val="20"/>
                <w:szCs w:val="20"/>
              </w:rPr>
              <w:t>9</w:t>
            </w:r>
          </w:p>
        </w:tc>
      </w:tr>
      <w:tr w:rsidR="00972A68" w:rsidRPr="00972A68" w14:paraId="75218ADA" w14:textId="77777777" w:rsidTr="00980CF5">
        <w:trPr>
          <w:trHeight w:val="844"/>
        </w:trPr>
        <w:tc>
          <w:tcPr>
            <w:tcW w:w="559" w:type="dxa"/>
            <w:vAlign w:val="center"/>
          </w:tcPr>
          <w:p w14:paraId="3412F33B" w14:textId="7A9CAC0C" w:rsidR="00B871A8" w:rsidRPr="00972A68" w:rsidRDefault="00B871A8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>1</w:t>
            </w:r>
            <w:r w:rsidR="006E3219" w:rsidRPr="00972A68">
              <w:rPr>
                <w:rFonts w:ascii="Osnova MFA Cyrillic" w:hAnsi="Osnova MFA Cyrillic"/>
                <w:sz w:val="20"/>
                <w:szCs w:val="20"/>
              </w:rPr>
              <w:t>.</w:t>
            </w:r>
          </w:p>
          <w:p w14:paraId="5609DDF9" w14:textId="77777777" w:rsidR="00414A9F" w:rsidRPr="00972A68" w:rsidRDefault="00414A9F" w:rsidP="00447D8C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27A2FA37" w14:textId="3F4041AA" w:rsidR="00B871A8" w:rsidRPr="00972A68" w:rsidRDefault="002F7634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 xml:space="preserve">Генеральне консульство </w:t>
            </w:r>
            <w:r w:rsidR="00782A32" w:rsidRPr="00972A68">
              <w:rPr>
                <w:rFonts w:ascii="Osnova MFA Cyrillic" w:hAnsi="Osnova MFA Cyrillic"/>
                <w:sz w:val="20"/>
                <w:szCs w:val="20"/>
              </w:rPr>
              <w:t xml:space="preserve">України </w:t>
            </w:r>
            <w:r w:rsidRPr="00972A68">
              <w:rPr>
                <w:rFonts w:ascii="Osnova MFA Cyrillic" w:hAnsi="Osnova MFA Cyrillic"/>
                <w:sz w:val="20"/>
                <w:szCs w:val="20"/>
              </w:rPr>
              <w:t>в Чикаго</w:t>
            </w:r>
          </w:p>
        </w:tc>
        <w:tc>
          <w:tcPr>
            <w:tcW w:w="1934" w:type="dxa"/>
            <w:vAlign w:val="center"/>
          </w:tcPr>
          <w:p w14:paraId="0694DF55" w14:textId="3D014D54" w:rsidR="00B871A8" w:rsidRPr="00972A68" w:rsidRDefault="004B08FF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 xml:space="preserve">10 </w:t>
            </w:r>
            <w:proofErr w:type="spellStart"/>
            <w:r w:rsidRPr="00972A68">
              <w:rPr>
                <w:rFonts w:ascii="Osnova MFA Cyrillic" w:hAnsi="Osnova MFA Cyrillic"/>
                <w:sz w:val="20"/>
                <w:szCs w:val="20"/>
              </w:rPr>
              <w:t>East</w:t>
            </w:r>
            <w:proofErr w:type="spellEnd"/>
            <w:r w:rsidRPr="00972A68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972A68">
              <w:rPr>
                <w:rFonts w:ascii="Osnova MFA Cyrillic" w:hAnsi="Osnova MFA Cyrillic"/>
                <w:sz w:val="20"/>
                <w:szCs w:val="20"/>
              </w:rPr>
              <w:t>Huron</w:t>
            </w:r>
            <w:proofErr w:type="spellEnd"/>
            <w:r w:rsidRPr="00972A68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972A68">
              <w:rPr>
                <w:rFonts w:ascii="Osnova MFA Cyrillic" w:hAnsi="Osnova MFA Cyrillic"/>
                <w:sz w:val="20"/>
                <w:szCs w:val="20"/>
              </w:rPr>
              <w:t>St</w:t>
            </w:r>
            <w:proofErr w:type="spellEnd"/>
            <w:r w:rsidRPr="00972A68">
              <w:rPr>
                <w:rFonts w:ascii="Osnova MFA Cyrillic" w:hAnsi="Osnova MFA Cyrillic"/>
                <w:sz w:val="20"/>
                <w:szCs w:val="20"/>
              </w:rPr>
              <w:t xml:space="preserve">., </w:t>
            </w:r>
            <w:proofErr w:type="spellStart"/>
            <w:r w:rsidRPr="00972A68">
              <w:rPr>
                <w:rFonts w:ascii="Osnova MFA Cyrillic" w:hAnsi="Osnova MFA Cyrillic"/>
                <w:sz w:val="20"/>
                <w:szCs w:val="20"/>
              </w:rPr>
              <w:t>Chicago</w:t>
            </w:r>
            <w:proofErr w:type="spellEnd"/>
            <w:r w:rsidRPr="00972A68">
              <w:rPr>
                <w:rFonts w:ascii="Osnova MFA Cyrillic" w:hAnsi="Osnova MFA Cyrillic"/>
                <w:sz w:val="20"/>
                <w:szCs w:val="20"/>
              </w:rPr>
              <w:t>, IL 60611</w:t>
            </w:r>
          </w:p>
        </w:tc>
        <w:tc>
          <w:tcPr>
            <w:tcW w:w="2405" w:type="dxa"/>
            <w:vAlign w:val="center"/>
          </w:tcPr>
          <w:p w14:paraId="2F6FB0DE" w14:textId="65A6F748" w:rsidR="00B871A8" w:rsidRPr="00972A68" w:rsidRDefault="00514272" w:rsidP="00B70F73">
            <w:pPr>
              <w:jc w:val="center"/>
              <w:rPr>
                <w:sz w:val="20"/>
                <w:szCs w:val="20"/>
                <w:lang w:val="en-US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>Багатофункціо</w:t>
            </w:r>
            <w:r w:rsidR="002A5D15" w:rsidRPr="00972A68">
              <w:rPr>
                <w:rFonts w:ascii="Osnova MFA Cyrillic" w:hAnsi="Osnova MFA Cyrillic"/>
                <w:sz w:val="20"/>
                <w:szCs w:val="20"/>
              </w:rPr>
              <w:t xml:space="preserve">нальний пристрій </w:t>
            </w:r>
            <w:proofErr w:type="spellStart"/>
            <w:r w:rsidR="00F45148" w:rsidRPr="00972A68">
              <w:rPr>
                <w:rFonts w:ascii="Osnova MFA Cyrillic" w:hAnsi="Osnova MFA Cyrillic"/>
                <w:sz w:val="20"/>
                <w:szCs w:val="20"/>
              </w:rPr>
              <w:t>Xerox</w:t>
            </w:r>
            <w:proofErr w:type="spellEnd"/>
            <w:r w:rsidR="00F45148" w:rsidRPr="00972A68">
              <w:rPr>
                <w:rFonts w:ascii="Osnova MFA Cyrillic" w:hAnsi="Osnova MFA Cyrillic"/>
                <w:sz w:val="20"/>
                <w:szCs w:val="20"/>
              </w:rPr>
              <w:t xml:space="preserve"> 5820</w:t>
            </w:r>
          </w:p>
        </w:tc>
        <w:tc>
          <w:tcPr>
            <w:tcW w:w="1347" w:type="dxa"/>
            <w:vAlign w:val="center"/>
          </w:tcPr>
          <w:p w14:paraId="56C1E569" w14:textId="25E0820E" w:rsidR="00B871A8" w:rsidRPr="00972A68" w:rsidRDefault="00152516" w:rsidP="003C6D68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  <w:lang w:val="en-US"/>
              </w:rPr>
              <w:t>1014</w:t>
            </w:r>
            <w:r w:rsidR="00980CF5" w:rsidRPr="00972A68">
              <w:rPr>
                <w:rFonts w:ascii="Osnova MFA Cyrillic" w:hAnsi="Osnova MFA Cyrillic"/>
                <w:sz w:val="20"/>
                <w:szCs w:val="20"/>
                <w:lang w:val="en-US"/>
              </w:rPr>
              <w:t>90082</w:t>
            </w:r>
          </w:p>
        </w:tc>
        <w:tc>
          <w:tcPr>
            <w:tcW w:w="1815" w:type="dxa"/>
            <w:vAlign w:val="center"/>
          </w:tcPr>
          <w:p w14:paraId="518D8864" w14:textId="156C5CF6" w:rsidR="00B871A8" w:rsidRPr="00972A68" w:rsidRDefault="00D81299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>200</w:t>
            </w:r>
            <w:r w:rsidR="00274335" w:rsidRPr="00972A68">
              <w:rPr>
                <w:rFonts w:ascii="Osnova MFA Cyrillic" w:hAnsi="Osnova MFA Cyrillic"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151F766A" w14:textId="154E045C" w:rsidR="00B871A8" w:rsidRPr="00972A68" w:rsidRDefault="00E06739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>5890,00</w:t>
            </w:r>
          </w:p>
        </w:tc>
        <w:tc>
          <w:tcPr>
            <w:tcW w:w="1536" w:type="dxa"/>
            <w:vAlign w:val="center"/>
          </w:tcPr>
          <w:p w14:paraId="0E44C80C" w14:textId="77777777" w:rsidR="00B871A8" w:rsidRPr="00972A68" w:rsidRDefault="008B22D2" w:rsidP="003C6D68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>0,00</w:t>
            </w:r>
          </w:p>
        </w:tc>
        <w:tc>
          <w:tcPr>
            <w:tcW w:w="2317" w:type="dxa"/>
            <w:vAlign w:val="center"/>
          </w:tcPr>
          <w:p w14:paraId="63DB74ED" w14:textId="3AE820F1" w:rsidR="00E21459" w:rsidRPr="00972A68" w:rsidRDefault="00290597" w:rsidP="0030718A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 xml:space="preserve">Не в робочому стані. В наслідок довготривалої експлуатації вийшла з ладу системна плата </w:t>
            </w:r>
            <w:r w:rsidR="004B27BD" w:rsidRPr="00972A68">
              <w:rPr>
                <w:rFonts w:ascii="Osnova MFA Cyrillic" w:hAnsi="Osnova MFA Cyrillic"/>
                <w:sz w:val="20"/>
                <w:szCs w:val="20"/>
              </w:rPr>
              <w:t>центрального керування</w:t>
            </w:r>
            <w:r w:rsidR="007F3CE1" w:rsidRPr="00972A68">
              <w:rPr>
                <w:rFonts w:ascii="Osnova MFA Cyrillic" w:hAnsi="Osnova MFA Cyrillic"/>
                <w:sz w:val="20"/>
                <w:szCs w:val="20"/>
              </w:rPr>
              <w:t xml:space="preserve"> (мікропроцесор, ПЗУ)</w:t>
            </w:r>
            <w:r w:rsidR="004B27BD" w:rsidRPr="00972A68">
              <w:rPr>
                <w:rFonts w:ascii="Osnova MFA Cyrillic" w:hAnsi="Osnova MFA Cyrillic"/>
                <w:sz w:val="20"/>
                <w:szCs w:val="20"/>
              </w:rPr>
              <w:t>.</w:t>
            </w:r>
          </w:p>
        </w:tc>
      </w:tr>
      <w:tr w:rsidR="00972A68" w:rsidRPr="00972A68" w14:paraId="5D2A6D8A" w14:textId="77777777" w:rsidTr="00980CF5">
        <w:trPr>
          <w:trHeight w:val="844"/>
        </w:trPr>
        <w:tc>
          <w:tcPr>
            <w:tcW w:w="559" w:type="dxa"/>
            <w:vAlign w:val="center"/>
          </w:tcPr>
          <w:p w14:paraId="79B2E72D" w14:textId="57C6A114" w:rsidR="00980CF5" w:rsidRPr="00972A68" w:rsidRDefault="00980CF5" w:rsidP="00980CF5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  <w:lang w:val="en-US"/>
              </w:rPr>
              <w:t>2.</w:t>
            </w:r>
          </w:p>
        </w:tc>
        <w:tc>
          <w:tcPr>
            <w:tcW w:w="1955" w:type="dxa"/>
            <w:vAlign w:val="center"/>
          </w:tcPr>
          <w:p w14:paraId="5F5BAB59" w14:textId="6E16FED8" w:rsidR="00980CF5" w:rsidRPr="00972A68" w:rsidRDefault="00980CF5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>Генеральне консульство України в Чикаго</w:t>
            </w:r>
          </w:p>
        </w:tc>
        <w:tc>
          <w:tcPr>
            <w:tcW w:w="1934" w:type="dxa"/>
            <w:vAlign w:val="center"/>
          </w:tcPr>
          <w:p w14:paraId="5AC954DD" w14:textId="033B898D" w:rsidR="00980CF5" w:rsidRPr="00972A68" w:rsidRDefault="00980CF5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 xml:space="preserve">10 </w:t>
            </w:r>
            <w:proofErr w:type="spellStart"/>
            <w:r w:rsidRPr="00972A68">
              <w:rPr>
                <w:rFonts w:ascii="Osnova MFA Cyrillic" w:hAnsi="Osnova MFA Cyrillic"/>
                <w:sz w:val="20"/>
                <w:szCs w:val="20"/>
              </w:rPr>
              <w:t>East</w:t>
            </w:r>
            <w:proofErr w:type="spellEnd"/>
            <w:r w:rsidRPr="00972A68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972A68">
              <w:rPr>
                <w:rFonts w:ascii="Osnova MFA Cyrillic" w:hAnsi="Osnova MFA Cyrillic"/>
                <w:sz w:val="20"/>
                <w:szCs w:val="20"/>
              </w:rPr>
              <w:t>Huron</w:t>
            </w:r>
            <w:proofErr w:type="spellEnd"/>
            <w:r w:rsidRPr="00972A68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972A68">
              <w:rPr>
                <w:rFonts w:ascii="Osnova MFA Cyrillic" w:hAnsi="Osnova MFA Cyrillic"/>
                <w:sz w:val="20"/>
                <w:szCs w:val="20"/>
              </w:rPr>
              <w:t>St</w:t>
            </w:r>
            <w:proofErr w:type="spellEnd"/>
            <w:r w:rsidRPr="00972A68">
              <w:rPr>
                <w:rFonts w:ascii="Osnova MFA Cyrillic" w:hAnsi="Osnova MFA Cyrillic"/>
                <w:sz w:val="20"/>
                <w:szCs w:val="20"/>
              </w:rPr>
              <w:t xml:space="preserve">., </w:t>
            </w:r>
            <w:proofErr w:type="spellStart"/>
            <w:r w:rsidRPr="00972A68">
              <w:rPr>
                <w:rFonts w:ascii="Osnova MFA Cyrillic" w:hAnsi="Osnova MFA Cyrillic"/>
                <w:sz w:val="20"/>
                <w:szCs w:val="20"/>
              </w:rPr>
              <w:t>Chicago</w:t>
            </w:r>
            <w:proofErr w:type="spellEnd"/>
            <w:r w:rsidRPr="00972A68">
              <w:rPr>
                <w:rFonts w:ascii="Osnova MFA Cyrillic" w:hAnsi="Osnova MFA Cyrillic"/>
                <w:sz w:val="20"/>
                <w:szCs w:val="20"/>
              </w:rPr>
              <w:t>, IL 60611</w:t>
            </w:r>
          </w:p>
        </w:tc>
        <w:tc>
          <w:tcPr>
            <w:tcW w:w="2405" w:type="dxa"/>
            <w:vAlign w:val="center"/>
          </w:tcPr>
          <w:p w14:paraId="78C992D3" w14:textId="740D289A" w:rsidR="00980CF5" w:rsidRPr="00972A68" w:rsidRDefault="00C03FB9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>Паспортний при</w:t>
            </w:r>
            <w:r w:rsidR="003170B9" w:rsidRPr="00972A68">
              <w:rPr>
                <w:rFonts w:ascii="Osnova MFA Cyrillic" w:hAnsi="Osnova MFA Cyrillic"/>
                <w:sz w:val="20"/>
                <w:szCs w:val="20"/>
              </w:rPr>
              <w:t>нтер Wincor 4915 XE</w:t>
            </w:r>
          </w:p>
        </w:tc>
        <w:tc>
          <w:tcPr>
            <w:tcW w:w="1347" w:type="dxa"/>
            <w:vAlign w:val="center"/>
          </w:tcPr>
          <w:p w14:paraId="6812A21C" w14:textId="66E68CCA" w:rsidR="00980CF5" w:rsidRPr="00972A68" w:rsidRDefault="00F315F9" w:rsidP="00980CF5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  <w:lang w:val="en-US"/>
              </w:rPr>
              <w:t>101480215</w:t>
            </w:r>
          </w:p>
        </w:tc>
        <w:tc>
          <w:tcPr>
            <w:tcW w:w="1815" w:type="dxa"/>
            <w:vAlign w:val="center"/>
          </w:tcPr>
          <w:p w14:paraId="2DE1F6F2" w14:textId="7C907E70" w:rsidR="00980CF5" w:rsidRPr="00972A68" w:rsidRDefault="00F315F9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>2008</w:t>
            </w:r>
          </w:p>
        </w:tc>
        <w:tc>
          <w:tcPr>
            <w:tcW w:w="1260" w:type="dxa"/>
            <w:vAlign w:val="center"/>
          </w:tcPr>
          <w:p w14:paraId="50CB7589" w14:textId="3904D2CA" w:rsidR="00980CF5" w:rsidRPr="00972A68" w:rsidRDefault="004250D9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>2076,00</w:t>
            </w:r>
          </w:p>
        </w:tc>
        <w:tc>
          <w:tcPr>
            <w:tcW w:w="1536" w:type="dxa"/>
            <w:vAlign w:val="center"/>
          </w:tcPr>
          <w:p w14:paraId="2868D785" w14:textId="36846687" w:rsidR="00980CF5" w:rsidRPr="00972A68" w:rsidRDefault="00F315F9" w:rsidP="00980CF5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  <w:lang w:val="en-US"/>
              </w:rPr>
              <w:t>0.00</w:t>
            </w:r>
          </w:p>
        </w:tc>
        <w:tc>
          <w:tcPr>
            <w:tcW w:w="2317" w:type="dxa"/>
            <w:vAlign w:val="center"/>
          </w:tcPr>
          <w:p w14:paraId="5920DF7C" w14:textId="6D6B7FE1" w:rsidR="00980CF5" w:rsidRPr="00972A68" w:rsidRDefault="009B0C8B" w:rsidP="00980CF5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72A68">
              <w:rPr>
                <w:rFonts w:ascii="Osnova MFA Cyrillic" w:hAnsi="Osnova MFA Cyrillic"/>
                <w:sz w:val="20"/>
                <w:szCs w:val="20"/>
              </w:rPr>
              <w:t>Не в робочому стані. В наслідок довготривалої</w:t>
            </w:r>
            <w:r w:rsidR="00235D93" w:rsidRPr="00972A68">
              <w:rPr>
                <w:rFonts w:ascii="Osnova MFA Cyrillic" w:hAnsi="Osnova MFA Cyrillic"/>
                <w:sz w:val="20"/>
                <w:szCs w:val="20"/>
              </w:rPr>
              <w:t xml:space="preserve"> експлуатації вийшов з ладу блок керування механізму друку.</w:t>
            </w:r>
          </w:p>
        </w:tc>
      </w:tr>
    </w:tbl>
    <w:p w14:paraId="7AFA6F34" w14:textId="77777777" w:rsidR="00414A9F" w:rsidRPr="008265A1" w:rsidRDefault="00414A9F" w:rsidP="00B871A8">
      <w:pPr>
        <w:jc w:val="center"/>
        <w:rPr>
          <w:rFonts w:ascii="Osnova MFA Cyrillic" w:hAnsi="Osnova MFA Cyrillic"/>
          <w:sz w:val="16"/>
          <w:szCs w:val="16"/>
        </w:rPr>
      </w:pPr>
    </w:p>
    <w:p w14:paraId="67A49035" w14:textId="77777777" w:rsidR="00A00DE6" w:rsidRPr="00235D93" w:rsidRDefault="00A00DE6" w:rsidP="00B871A8">
      <w:pPr>
        <w:jc w:val="center"/>
        <w:rPr>
          <w:b/>
          <w:sz w:val="16"/>
          <w:szCs w:val="16"/>
        </w:rPr>
      </w:pPr>
    </w:p>
    <w:p w14:paraId="2F3D212A" w14:textId="468821FB" w:rsidR="00A00DE6" w:rsidRDefault="00A00DE6" w:rsidP="00A00DE6">
      <w:pPr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Тел. 238 1</w:t>
      </w:r>
      <w:r w:rsidR="0025561F">
        <w:rPr>
          <w:b/>
          <w:sz w:val="16"/>
          <w:szCs w:val="16"/>
          <w:lang w:val="ru-RU"/>
        </w:rPr>
        <w:t>6 03</w:t>
      </w:r>
    </w:p>
    <w:p w14:paraId="0985DCD9" w14:textId="5293C2B1" w:rsidR="00B51CC4" w:rsidRDefault="00B51CC4" w:rsidP="00A00DE6">
      <w:pPr>
        <w:rPr>
          <w:b/>
          <w:sz w:val="16"/>
          <w:szCs w:val="16"/>
          <w:lang w:val="ru-RU"/>
        </w:rPr>
      </w:pPr>
    </w:p>
    <w:p w14:paraId="233072CE" w14:textId="46E9BF85" w:rsidR="00B51CC4" w:rsidRDefault="00B51CC4" w:rsidP="00A00DE6">
      <w:pPr>
        <w:rPr>
          <w:b/>
          <w:sz w:val="16"/>
          <w:szCs w:val="16"/>
          <w:lang w:val="ru-RU"/>
        </w:rPr>
      </w:pPr>
    </w:p>
    <w:p w14:paraId="6505D825" w14:textId="36F6B9B5" w:rsidR="00B51CC4" w:rsidRPr="00A00DE6" w:rsidRDefault="00B51CC4" w:rsidP="00A00DE6">
      <w:pPr>
        <w:rPr>
          <w:b/>
          <w:sz w:val="16"/>
          <w:szCs w:val="16"/>
          <w:lang w:val="ru-RU"/>
        </w:rPr>
      </w:pPr>
    </w:p>
    <w:sectPr w:rsidR="00B51CC4" w:rsidRPr="00A00DE6" w:rsidSect="00221662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A8"/>
    <w:rsid w:val="000038BD"/>
    <w:rsid w:val="000118F9"/>
    <w:rsid w:val="000C1846"/>
    <w:rsid w:val="000C1F76"/>
    <w:rsid w:val="00152516"/>
    <w:rsid w:val="00176796"/>
    <w:rsid w:val="00184025"/>
    <w:rsid w:val="0019526F"/>
    <w:rsid w:val="001B2DF2"/>
    <w:rsid w:val="001B63D7"/>
    <w:rsid w:val="001C191D"/>
    <w:rsid w:val="001F2153"/>
    <w:rsid w:val="00202126"/>
    <w:rsid w:val="00206918"/>
    <w:rsid w:val="00221662"/>
    <w:rsid w:val="00225FE0"/>
    <w:rsid w:val="002279E3"/>
    <w:rsid w:val="00235D93"/>
    <w:rsid w:val="0025561F"/>
    <w:rsid w:val="00274335"/>
    <w:rsid w:val="00274F7B"/>
    <w:rsid w:val="00290597"/>
    <w:rsid w:val="002A5D15"/>
    <w:rsid w:val="002F7634"/>
    <w:rsid w:val="0030718A"/>
    <w:rsid w:val="003170B9"/>
    <w:rsid w:val="00347E64"/>
    <w:rsid w:val="0037048A"/>
    <w:rsid w:val="00387E8D"/>
    <w:rsid w:val="003A47A7"/>
    <w:rsid w:val="003C6D68"/>
    <w:rsid w:val="003C7B3A"/>
    <w:rsid w:val="00400B5F"/>
    <w:rsid w:val="00401170"/>
    <w:rsid w:val="004139FA"/>
    <w:rsid w:val="00414A9F"/>
    <w:rsid w:val="004250D9"/>
    <w:rsid w:val="00427B85"/>
    <w:rsid w:val="00434EEF"/>
    <w:rsid w:val="004401E0"/>
    <w:rsid w:val="00447D8C"/>
    <w:rsid w:val="004870A2"/>
    <w:rsid w:val="004876C8"/>
    <w:rsid w:val="004A165D"/>
    <w:rsid w:val="004A4DF8"/>
    <w:rsid w:val="004B08FF"/>
    <w:rsid w:val="004B2032"/>
    <w:rsid w:val="004B27BD"/>
    <w:rsid w:val="004E2685"/>
    <w:rsid w:val="00501445"/>
    <w:rsid w:val="00514272"/>
    <w:rsid w:val="005263E3"/>
    <w:rsid w:val="00540E5B"/>
    <w:rsid w:val="005A40A9"/>
    <w:rsid w:val="005B37C7"/>
    <w:rsid w:val="005C3225"/>
    <w:rsid w:val="005E77C2"/>
    <w:rsid w:val="006238E6"/>
    <w:rsid w:val="00650410"/>
    <w:rsid w:val="00664D1C"/>
    <w:rsid w:val="006A5427"/>
    <w:rsid w:val="006E3219"/>
    <w:rsid w:val="006E52E4"/>
    <w:rsid w:val="006E64CC"/>
    <w:rsid w:val="00727758"/>
    <w:rsid w:val="00782A32"/>
    <w:rsid w:val="007939E2"/>
    <w:rsid w:val="007B1F33"/>
    <w:rsid w:val="007C516A"/>
    <w:rsid w:val="007E18B3"/>
    <w:rsid w:val="007E5E47"/>
    <w:rsid w:val="007F3CE1"/>
    <w:rsid w:val="00805C15"/>
    <w:rsid w:val="008265A1"/>
    <w:rsid w:val="00832BF9"/>
    <w:rsid w:val="0084408B"/>
    <w:rsid w:val="008A2887"/>
    <w:rsid w:val="008A2B60"/>
    <w:rsid w:val="008B22D2"/>
    <w:rsid w:val="008C4425"/>
    <w:rsid w:val="008D566B"/>
    <w:rsid w:val="008E2A47"/>
    <w:rsid w:val="009010EE"/>
    <w:rsid w:val="00923C6B"/>
    <w:rsid w:val="009269F0"/>
    <w:rsid w:val="00927339"/>
    <w:rsid w:val="00972A68"/>
    <w:rsid w:val="00980CF5"/>
    <w:rsid w:val="00986B1B"/>
    <w:rsid w:val="009B0C8B"/>
    <w:rsid w:val="009B2BB6"/>
    <w:rsid w:val="009D1108"/>
    <w:rsid w:val="009D26F1"/>
    <w:rsid w:val="009F3DBE"/>
    <w:rsid w:val="00A00DE6"/>
    <w:rsid w:val="00A32172"/>
    <w:rsid w:val="00A36BB6"/>
    <w:rsid w:val="00A97F03"/>
    <w:rsid w:val="00AA6A58"/>
    <w:rsid w:val="00AB763D"/>
    <w:rsid w:val="00AC0184"/>
    <w:rsid w:val="00AC75CF"/>
    <w:rsid w:val="00AE47E3"/>
    <w:rsid w:val="00AE66C3"/>
    <w:rsid w:val="00AF3F14"/>
    <w:rsid w:val="00AF5FE8"/>
    <w:rsid w:val="00B21D95"/>
    <w:rsid w:val="00B277A2"/>
    <w:rsid w:val="00B354B9"/>
    <w:rsid w:val="00B44183"/>
    <w:rsid w:val="00B51CC4"/>
    <w:rsid w:val="00B6790B"/>
    <w:rsid w:val="00B70F73"/>
    <w:rsid w:val="00B858E4"/>
    <w:rsid w:val="00B871A8"/>
    <w:rsid w:val="00B956C2"/>
    <w:rsid w:val="00BB2897"/>
    <w:rsid w:val="00C03FB9"/>
    <w:rsid w:val="00C04136"/>
    <w:rsid w:val="00C0570B"/>
    <w:rsid w:val="00C1093B"/>
    <w:rsid w:val="00C14D08"/>
    <w:rsid w:val="00C324D0"/>
    <w:rsid w:val="00C71B71"/>
    <w:rsid w:val="00CA3C0E"/>
    <w:rsid w:val="00CA79A3"/>
    <w:rsid w:val="00CC1178"/>
    <w:rsid w:val="00CE6DCE"/>
    <w:rsid w:val="00D1782E"/>
    <w:rsid w:val="00D523AB"/>
    <w:rsid w:val="00D61F56"/>
    <w:rsid w:val="00D73C64"/>
    <w:rsid w:val="00D81299"/>
    <w:rsid w:val="00D85660"/>
    <w:rsid w:val="00DC3CE2"/>
    <w:rsid w:val="00DD6BEC"/>
    <w:rsid w:val="00E06739"/>
    <w:rsid w:val="00E16B27"/>
    <w:rsid w:val="00E21459"/>
    <w:rsid w:val="00E277F1"/>
    <w:rsid w:val="00E518CE"/>
    <w:rsid w:val="00E57050"/>
    <w:rsid w:val="00E57D7D"/>
    <w:rsid w:val="00E66DD2"/>
    <w:rsid w:val="00EA5922"/>
    <w:rsid w:val="00EE5E85"/>
    <w:rsid w:val="00F14B59"/>
    <w:rsid w:val="00F23D76"/>
    <w:rsid w:val="00F301F1"/>
    <w:rsid w:val="00F30B67"/>
    <w:rsid w:val="00F315F9"/>
    <w:rsid w:val="00F45148"/>
    <w:rsid w:val="00F57A77"/>
    <w:rsid w:val="00F74E50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E37D"/>
  <w15:chartTrackingRefBased/>
  <w15:docId w15:val="{D4513287-5A15-44DC-BBCB-EE049F9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2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5ABD6-30A5-420E-84AD-090BAA1D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 Liudmyla</dc:creator>
  <cp:keywords/>
  <dc:description/>
  <cp:lastModifiedBy>Maryna Yarmola</cp:lastModifiedBy>
  <cp:revision>133</cp:revision>
  <cp:lastPrinted>2022-05-03T11:30:00Z</cp:lastPrinted>
  <dcterms:created xsi:type="dcterms:W3CDTF">2024-03-19T15:03:00Z</dcterms:created>
  <dcterms:modified xsi:type="dcterms:W3CDTF">2025-06-26T09:02:00Z</dcterms:modified>
</cp:coreProperties>
</file>