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01" w:rsidRPr="00144FA5" w:rsidRDefault="00672D01" w:rsidP="00144FA5">
      <w:pPr>
        <w:spacing w:after="0" w:line="240" w:lineRule="auto"/>
        <w:ind w:right="141"/>
        <w:jc w:val="center"/>
        <w:rPr>
          <w:rFonts w:ascii="Osnova MFA Cyrillic" w:hAnsi="Osnova MFA Cyrillic" w:cs="Times New Roman"/>
          <w:b/>
          <w:sz w:val="24"/>
          <w:szCs w:val="24"/>
        </w:rPr>
      </w:pPr>
      <w:r w:rsidRPr="00144FA5">
        <w:rPr>
          <w:rFonts w:ascii="Osnova MFA Cyrillic" w:hAnsi="Osnova MFA Cyrillic" w:cs="Times New Roman"/>
          <w:b/>
          <w:sz w:val="24"/>
          <w:szCs w:val="24"/>
        </w:rPr>
        <w:t>ЗАЯВА</w:t>
      </w:r>
    </w:p>
    <w:p w:rsidR="00672D01" w:rsidRPr="00144FA5" w:rsidRDefault="00672D01" w:rsidP="00144FA5">
      <w:pPr>
        <w:spacing w:after="0" w:line="240" w:lineRule="auto"/>
        <w:ind w:right="141"/>
        <w:jc w:val="center"/>
        <w:rPr>
          <w:rFonts w:ascii="Osnova MFA Cyrillic" w:hAnsi="Osnova MFA Cyrillic" w:cs="Times New Roman"/>
          <w:b/>
          <w:sz w:val="24"/>
          <w:szCs w:val="24"/>
        </w:rPr>
      </w:pPr>
      <w:r w:rsidRPr="00144FA5">
        <w:rPr>
          <w:rFonts w:ascii="Osnova MFA Cyrillic" w:hAnsi="Osnova MFA Cyrillic" w:cs="Times New Roman"/>
          <w:b/>
          <w:sz w:val="24"/>
          <w:szCs w:val="24"/>
        </w:rPr>
        <w:t xml:space="preserve">Громадської ради при МЗС України </w:t>
      </w:r>
    </w:p>
    <w:p w:rsidR="00E11A06" w:rsidRPr="00144FA5" w:rsidRDefault="0039446D" w:rsidP="00144FA5">
      <w:pPr>
        <w:spacing w:after="0" w:line="240" w:lineRule="auto"/>
        <w:ind w:right="141"/>
        <w:jc w:val="center"/>
        <w:rPr>
          <w:rFonts w:ascii="Osnova MFA Cyrillic" w:hAnsi="Osnova MFA Cyrillic" w:cs="Times New Roman"/>
          <w:b/>
          <w:sz w:val="24"/>
          <w:szCs w:val="24"/>
        </w:rPr>
      </w:pPr>
      <w:r w:rsidRPr="00144FA5">
        <w:rPr>
          <w:rFonts w:ascii="Osnova MFA Cyrillic" w:hAnsi="Osnova MFA Cyrillic" w:cs="Times New Roman"/>
          <w:b/>
          <w:sz w:val="24"/>
          <w:szCs w:val="24"/>
        </w:rPr>
        <w:t>від 1</w:t>
      </w:r>
      <w:r w:rsidR="00082AE1" w:rsidRPr="00144FA5">
        <w:rPr>
          <w:rFonts w:ascii="Osnova MFA Cyrillic" w:hAnsi="Osnova MFA Cyrillic" w:cs="Times New Roman"/>
          <w:b/>
          <w:sz w:val="24"/>
          <w:szCs w:val="24"/>
        </w:rPr>
        <w:t>9</w:t>
      </w:r>
      <w:r w:rsidRPr="00144FA5">
        <w:rPr>
          <w:rFonts w:ascii="Osnova MFA Cyrillic" w:hAnsi="Osnova MFA Cyrillic" w:cs="Times New Roman"/>
          <w:b/>
          <w:sz w:val="24"/>
          <w:szCs w:val="24"/>
        </w:rPr>
        <w:t xml:space="preserve"> квітня 2023</w:t>
      </w:r>
      <w:r w:rsidR="00672D01" w:rsidRPr="00144FA5">
        <w:rPr>
          <w:rFonts w:ascii="Osnova MFA Cyrillic" w:hAnsi="Osnova MFA Cyrillic" w:cs="Times New Roman"/>
          <w:b/>
          <w:sz w:val="24"/>
          <w:szCs w:val="24"/>
        </w:rPr>
        <w:t xml:space="preserve"> року</w:t>
      </w:r>
    </w:p>
    <w:p w:rsidR="007F22E6" w:rsidRPr="00144FA5" w:rsidRDefault="007F22E6" w:rsidP="00144FA5">
      <w:pPr>
        <w:spacing w:after="0" w:line="240" w:lineRule="auto"/>
        <w:ind w:right="141"/>
        <w:jc w:val="center"/>
        <w:rPr>
          <w:rFonts w:ascii="Osnova MFA Cyrillic" w:hAnsi="Osnova MFA Cyrillic" w:cs="Times New Roman"/>
          <w:b/>
          <w:sz w:val="24"/>
          <w:szCs w:val="24"/>
        </w:rPr>
      </w:pPr>
    </w:p>
    <w:p w:rsidR="00E11A06" w:rsidRPr="00144FA5" w:rsidRDefault="00E11A06" w:rsidP="00144FA5">
      <w:pPr>
        <w:spacing w:after="120" w:line="240" w:lineRule="auto"/>
        <w:ind w:right="141"/>
        <w:jc w:val="both"/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</w:pP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        </w:t>
      </w:r>
      <w:r w:rsidR="00E26D03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ab/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2023</w:t>
      </w:r>
      <w:r w:rsidR="00C8399E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 рік повинен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 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стати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 нови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м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 етап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ом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 </w:t>
      </w:r>
      <w:r w:rsidR="007F22E6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у процесі 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євроінтеграції України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.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 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Восени 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Євро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пейська комісія 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оприлюднить оцінку виконання пакету її рекомендацій і Рада Євро</w:t>
      </w:r>
      <w:r w:rsidR="00C8399E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пейського Союзу 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ухвалюватиме рішення щодо започаткування переговорів з Києвом про вступ до Є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>вропейського Союзу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. Для нашої країни 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початок цих 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перемовин </w:t>
      </w:r>
      <w:r w:rsidR="00152D79"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має </w:t>
      </w:r>
      <w:r w:rsidRPr="00144FA5">
        <w:rPr>
          <w:rFonts w:ascii="Osnova MFA Cyrillic" w:hAnsi="Osnova MFA Cyrillic" w:cs="Times New Roman"/>
          <w:color w:val="1D1D1B"/>
          <w:sz w:val="24"/>
          <w:szCs w:val="24"/>
          <w:shd w:val="clear" w:color="auto" w:fill="FFFFFF"/>
        </w:rPr>
        <w:t xml:space="preserve">стратегічне значення.    </w:t>
      </w:r>
    </w:p>
    <w:p w:rsidR="00E26D03" w:rsidRPr="00144FA5" w:rsidRDefault="00E11A06" w:rsidP="00144FA5">
      <w:pPr>
        <w:spacing w:after="120" w:line="240" w:lineRule="auto"/>
        <w:ind w:right="141"/>
        <w:jc w:val="both"/>
        <w:rPr>
          <w:rFonts w:ascii="Osnova MFA Cyrillic" w:hAnsi="Osnova MFA Cyrillic" w:cs="Times New Roman"/>
          <w:sz w:val="24"/>
          <w:szCs w:val="24"/>
        </w:rPr>
      </w:pPr>
      <w:r w:rsidRPr="00144FA5">
        <w:rPr>
          <w:rFonts w:ascii="Osnova MFA Cyrillic" w:hAnsi="Osnova MFA Cyrillic" w:cs="Times New Roman"/>
          <w:sz w:val="24"/>
          <w:szCs w:val="24"/>
        </w:rPr>
        <w:t xml:space="preserve">      </w:t>
      </w:r>
      <w:r w:rsidR="007F22E6" w:rsidRPr="00144FA5">
        <w:rPr>
          <w:rFonts w:ascii="Osnova MFA Cyrillic" w:hAnsi="Osnova MFA Cyrillic" w:cs="Times New Roman"/>
          <w:sz w:val="24"/>
          <w:szCs w:val="24"/>
        </w:rPr>
        <w:tab/>
      </w:r>
      <w:r w:rsidR="00C637E8" w:rsidRPr="00144FA5">
        <w:rPr>
          <w:rFonts w:ascii="Osnova MFA Cyrillic" w:hAnsi="Osnova MFA Cyrillic" w:cs="Times New Roman"/>
          <w:sz w:val="24"/>
          <w:szCs w:val="24"/>
        </w:rPr>
        <w:t xml:space="preserve">Громадська рада </w:t>
      </w:r>
      <w:r w:rsidR="00C8399E" w:rsidRPr="00144FA5">
        <w:rPr>
          <w:rFonts w:ascii="Osnova MFA Cyrillic" w:hAnsi="Osnova MFA Cyrillic" w:cs="Times New Roman"/>
          <w:sz w:val="24"/>
          <w:szCs w:val="24"/>
        </w:rPr>
        <w:t>наголошує</w:t>
      </w:r>
      <w:r w:rsidR="00C637E8" w:rsidRPr="00144FA5">
        <w:rPr>
          <w:rFonts w:ascii="Osnova MFA Cyrillic" w:hAnsi="Osnova MFA Cyrillic" w:cs="Times New Roman"/>
          <w:sz w:val="24"/>
          <w:szCs w:val="24"/>
        </w:rPr>
        <w:t>, що в</w:t>
      </w:r>
      <w:r w:rsidR="00F54E61" w:rsidRPr="00144FA5">
        <w:rPr>
          <w:rFonts w:ascii="Osnova MFA Cyrillic" w:hAnsi="Osnova MFA Cyrillic" w:cs="Times New Roman"/>
          <w:sz w:val="24"/>
          <w:szCs w:val="24"/>
        </w:rPr>
        <w:t xml:space="preserve"> умовах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розв’язаної </w:t>
      </w:r>
      <w:proofErr w:type="spellStart"/>
      <w:r w:rsidR="00E26D03" w:rsidRPr="00144FA5">
        <w:rPr>
          <w:rFonts w:ascii="Osnova MFA Cyrillic" w:hAnsi="Osnova MFA Cyrillic" w:cs="Times New Roman"/>
          <w:sz w:val="24"/>
          <w:szCs w:val="24"/>
        </w:rPr>
        <w:t>росією</w:t>
      </w:r>
      <w:proofErr w:type="spellEnd"/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="00F54E61" w:rsidRPr="00144FA5">
        <w:rPr>
          <w:rFonts w:ascii="Osnova MFA Cyrillic" w:hAnsi="Osnova MFA Cyrillic" w:cs="Times New Roman"/>
          <w:sz w:val="24"/>
          <w:szCs w:val="24"/>
        </w:rPr>
        <w:t>широкомасштабної війни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="00C637E8" w:rsidRPr="00144FA5">
        <w:rPr>
          <w:rFonts w:ascii="Osnova MFA Cyrillic" w:hAnsi="Osnova MFA Cyrillic" w:cs="Times New Roman"/>
          <w:sz w:val="24"/>
          <w:szCs w:val="24"/>
        </w:rPr>
        <w:t xml:space="preserve">Україна, </w:t>
      </w:r>
      <w:r w:rsidR="00152D79" w:rsidRPr="00144FA5">
        <w:rPr>
          <w:rFonts w:ascii="Osnova MFA Cyrillic" w:hAnsi="Osnova MFA Cyrillic" w:cs="Times New Roman"/>
          <w:sz w:val="24"/>
          <w:szCs w:val="24"/>
        </w:rPr>
        <w:t xml:space="preserve">яка несе </w:t>
      </w:r>
      <w:r w:rsidRPr="00144FA5">
        <w:rPr>
          <w:rFonts w:ascii="Osnova MFA Cyrillic" w:hAnsi="Osnova MFA Cyrillic" w:cs="Times New Roman"/>
          <w:sz w:val="24"/>
          <w:szCs w:val="24"/>
        </w:rPr>
        <w:t>величезн</w:t>
      </w:r>
      <w:r w:rsidR="00152D79" w:rsidRPr="00144FA5">
        <w:rPr>
          <w:rFonts w:ascii="Osnova MFA Cyrillic" w:hAnsi="Osnova MFA Cyrillic" w:cs="Times New Roman"/>
          <w:sz w:val="24"/>
          <w:szCs w:val="24"/>
        </w:rPr>
        <w:t>і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людськ</w:t>
      </w:r>
      <w:r w:rsidR="00152D79" w:rsidRPr="00144FA5">
        <w:rPr>
          <w:rFonts w:ascii="Osnova MFA Cyrillic" w:hAnsi="Osnova MFA Cyrillic" w:cs="Times New Roman"/>
          <w:sz w:val="24"/>
          <w:szCs w:val="24"/>
        </w:rPr>
        <w:t xml:space="preserve">і та </w:t>
      </w:r>
      <w:r w:rsidRPr="00144FA5">
        <w:rPr>
          <w:rFonts w:ascii="Osnova MFA Cyrillic" w:hAnsi="Osnova MFA Cyrillic" w:cs="Times New Roman"/>
          <w:sz w:val="24"/>
          <w:szCs w:val="24"/>
        </w:rPr>
        <w:t>економічн</w:t>
      </w:r>
      <w:r w:rsidR="00152D79" w:rsidRPr="00144FA5">
        <w:rPr>
          <w:rFonts w:ascii="Osnova MFA Cyrillic" w:hAnsi="Osnova MFA Cyrillic" w:cs="Times New Roman"/>
          <w:sz w:val="24"/>
          <w:szCs w:val="24"/>
        </w:rPr>
        <w:t>і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втрат</w:t>
      </w:r>
      <w:r w:rsidR="00152D79" w:rsidRPr="00144FA5">
        <w:rPr>
          <w:rFonts w:ascii="Osnova MFA Cyrillic" w:hAnsi="Osnova MFA Cyrillic" w:cs="Times New Roman"/>
          <w:sz w:val="24"/>
          <w:szCs w:val="24"/>
        </w:rPr>
        <w:t>и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, 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>впевнено</w:t>
      </w:r>
      <w:r w:rsidR="00C637E8"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Pr="00144FA5">
        <w:rPr>
          <w:rFonts w:ascii="Osnova MFA Cyrillic" w:hAnsi="Osnova MFA Cyrillic" w:cs="Times New Roman"/>
          <w:sz w:val="24"/>
          <w:szCs w:val="24"/>
        </w:rPr>
        <w:t>продовжує проєвропейські реформи, ухвалює важливі євроінтеграційні закони, поглиблює партнерство з ЄС на секторальних напрямах, ви</w:t>
      </w:r>
      <w:r w:rsidR="00F54E61" w:rsidRPr="00144FA5">
        <w:rPr>
          <w:rFonts w:ascii="Osnova MFA Cyrillic" w:hAnsi="Osnova MFA Cyrillic" w:cs="Times New Roman"/>
          <w:sz w:val="24"/>
          <w:szCs w:val="24"/>
        </w:rPr>
        <w:t>конує рекомендації Єврокомісії й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активно запроваджує на практиці положення Угоди про асоціацію.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Від першого дня 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 xml:space="preserve">російської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широкомасштабно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 xml:space="preserve">ї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військово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>ї агресії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 український народ </w:t>
      </w:r>
      <w:r w:rsidR="007F22E6" w:rsidRPr="00144FA5">
        <w:rPr>
          <w:rFonts w:ascii="Osnova MFA Cyrillic" w:hAnsi="Osnova MFA Cyrillic" w:cs="Times New Roman"/>
          <w:sz w:val="24"/>
          <w:szCs w:val="24"/>
        </w:rPr>
        <w:t xml:space="preserve">показав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готовність захищати незалежність своєї держави, 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>консолідацію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 української нації і 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 xml:space="preserve">непохитну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підтримк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>у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 руху до ЄС.</w:t>
      </w:r>
    </w:p>
    <w:p w:rsidR="00E11A06" w:rsidRPr="00144FA5" w:rsidRDefault="00E26D03" w:rsidP="00144FA5">
      <w:pPr>
        <w:spacing w:after="120" w:line="240" w:lineRule="auto"/>
        <w:ind w:right="141" w:firstLine="708"/>
        <w:jc w:val="both"/>
        <w:rPr>
          <w:rFonts w:ascii="Osnova MFA Cyrillic" w:hAnsi="Osnova MFA Cyrillic" w:cs="Times New Roman"/>
          <w:sz w:val="24"/>
          <w:szCs w:val="24"/>
        </w:rPr>
      </w:pPr>
      <w:r w:rsidRPr="00144FA5">
        <w:rPr>
          <w:rFonts w:ascii="Osnova MFA Cyrillic" w:hAnsi="Osnova MFA Cyrillic" w:cs="Times New Roman"/>
          <w:sz w:val="24"/>
          <w:szCs w:val="24"/>
        </w:rPr>
        <w:t xml:space="preserve">Громадська рада 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>констатує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помітний поступ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>на європейському шляху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>:</w:t>
      </w:r>
      <w:r w:rsidR="00E11A06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 xml:space="preserve"> Україна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>набула статусу кандидата на вступ до ЄС</w:t>
      </w:r>
      <w:r w:rsidR="0001114A" w:rsidRPr="00144FA5">
        <w:rPr>
          <w:rFonts w:ascii="Osnova MFA Cyrillic" w:hAnsi="Osnova MFA Cyrillic" w:cs="Times New Roman"/>
          <w:sz w:val="24"/>
          <w:szCs w:val="24"/>
        </w:rPr>
        <w:t>;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="00E11A06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запрацювали «безвізові режими» в різних сферах партнерства Києва і Брюсселю</w:t>
      </w:r>
      <w:r w:rsidR="0001114A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;</w:t>
      </w:r>
      <w:r w:rsidR="00E11A06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 xml:space="preserve"> лібералізован</w:t>
      </w:r>
      <w:r w:rsidR="0001114A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о</w:t>
      </w:r>
      <w:r w:rsidR="00E11A06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 xml:space="preserve"> торговельно-економічні контакти</w:t>
      </w:r>
      <w:r w:rsidR="0001114A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>;</w:t>
      </w:r>
      <w:r w:rsidR="00E11A06" w:rsidRPr="00144FA5">
        <w:rPr>
          <w:rFonts w:ascii="Osnova MFA Cyrillic" w:eastAsia="Times New Roman" w:hAnsi="Osnova MFA Cyrillic" w:cs="Times New Roman"/>
          <w:sz w:val="24"/>
          <w:szCs w:val="24"/>
          <w:lang w:eastAsia="uk-UA"/>
        </w:rPr>
        <w:t xml:space="preserve">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Україна долучилася до поточних </w:t>
      </w:r>
      <w:proofErr w:type="spellStart"/>
      <w:r w:rsidR="00E11A06" w:rsidRPr="00144FA5">
        <w:rPr>
          <w:rFonts w:ascii="Osnova MFA Cyrillic" w:hAnsi="Osnova MFA Cyrillic" w:cs="Times New Roman"/>
          <w:sz w:val="24"/>
          <w:szCs w:val="24"/>
        </w:rPr>
        <w:t>про</w:t>
      </w:r>
      <w:r w:rsidR="00F54E61" w:rsidRPr="00144FA5">
        <w:rPr>
          <w:rFonts w:ascii="Osnova MFA Cyrillic" w:hAnsi="Osnova MFA Cyrillic" w:cs="Times New Roman"/>
          <w:sz w:val="24"/>
          <w:szCs w:val="24"/>
        </w:rPr>
        <w:t>є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>ктів</w:t>
      </w:r>
      <w:proofErr w:type="spellEnd"/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 і програм ЄС «Митниця» і «</w:t>
      </w:r>
      <w:proofErr w:type="spellStart"/>
      <w:r w:rsidR="00E11A06" w:rsidRPr="00144FA5">
        <w:rPr>
          <w:rFonts w:ascii="Osnova MFA Cyrillic" w:hAnsi="Osnova MFA Cyrillic" w:cs="Times New Roman"/>
          <w:sz w:val="24"/>
          <w:szCs w:val="24"/>
        </w:rPr>
        <w:t>Фіскаліс</w:t>
      </w:r>
      <w:proofErr w:type="spellEnd"/>
      <w:r w:rsidR="00E11A06" w:rsidRPr="00144FA5">
        <w:rPr>
          <w:rFonts w:ascii="Osnova MFA Cyrillic" w:hAnsi="Osnova MFA Cyrillic" w:cs="Times New Roman"/>
          <w:sz w:val="24"/>
          <w:szCs w:val="24"/>
        </w:rPr>
        <w:t>», «Горизонт Європа», «Євратом», «Цифрова Європа», програми «Єдиний ринок» тощо. Потужний імпульс для продовження проєвропейських реформ надав ХХ</w:t>
      </w:r>
      <w:r w:rsidR="00E11A06" w:rsidRPr="00144FA5">
        <w:rPr>
          <w:rFonts w:ascii="Osnova MFA Cyrillic" w:hAnsi="Osnova MFA Cyrillic" w:cs="Times New Roman"/>
          <w:sz w:val="24"/>
          <w:szCs w:val="24"/>
          <w:lang w:val="en-US"/>
        </w:rPr>
        <w:t>IV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 Саміт Україна-ЄС, який відбувся 3 лютого 2023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року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 в Києві.</w:t>
      </w:r>
    </w:p>
    <w:p w:rsidR="00E11A06" w:rsidRPr="00144FA5" w:rsidRDefault="00E11A06" w:rsidP="00144FA5">
      <w:pPr>
        <w:spacing w:after="120" w:line="240" w:lineRule="auto"/>
        <w:ind w:right="141"/>
        <w:jc w:val="both"/>
        <w:rPr>
          <w:rFonts w:ascii="Osnova MFA Cyrillic" w:hAnsi="Osnova MFA Cyrillic" w:cs="Times New Roman"/>
          <w:sz w:val="24"/>
          <w:szCs w:val="24"/>
        </w:rPr>
      </w:pPr>
      <w:r w:rsidRPr="00144FA5">
        <w:rPr>
          <w:rFonts w:ascii="Osnova MFA Cyrillic" w:hAnsi="Osnova MFA Cyrillic" w:cs="Times New Roman"/>
          <w:sz w:val="24"/>
          <w:szCs w:val="24"/>
        </w:rPr>
        <w:t xml:space="preserve">      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ab/>
      </w:r>
      <w:r w:rsidR="004F213B" w:rsidRPr="00144FA5">
        <w:rPr>
          <w:rFonts w:ascii="Osnova MFA Cyrillic" w:hAnsi="Osnova MFA Cyrillic" w:cs="Times New Roman"/>
          <w:sz w:val="24"/>
          <w:szCs w:val="24"/>
        </w:rPr>
        <w:t>Якісний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 формат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євроінтеграції України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зумовлен</w:t>
      </w:r>
      <w:r w:rsidR="00253CE4" w:rsidRPr="00144FA5">
        <w:rPr>
          <w:rFonts w:ascii="Osnova MFA Cyrillic" w:hAnsi="Osnova MFA Cyrillic" w:cs="Times New Roman"/>
          <w:sz w:val="24"/>
          <w:szCs w:val="24"/>
        </w:rPr>
        <w:t>о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proofErr w:type="spellStart"/>
      <w:r w:rsidR="004F213B" w:rsidRPr="00144FA5">
        <w:rPr>
          <w:rFonts w:ascii="Osnova MFA Cyrillic" w:hAnsi="Osnova MFA Cyrillic" w:cs="Times New Roman"/>
          <w:sz w:val="24"/>
          <w:szCs w:val="24"/>
        </w:rPr>
        <w:t>над</w:t>
      </w:r>
      <w:r w:rsidRPr="00144FA5">
        <w:rPr>
          <w:rFonts w:ascii="Osnova MFA Cyrillic" w:hAnsi="Osnova MFA Cyrillic" w:cs="Times New Roman"/>
          <w:sz w:val="24"/>
          <w:szCs w:val="24"/>
        </w:rPr>
        <w:t>інтенсивн</w:t>
      </w:r>
      <w:r w:rsidR="004F213B" w:rsidRPr="00144FA5">
        <w:rPr>
          <w:rFonts w:ascii="Osnova MFA Cyrillic" w:hAnsi="Osnova MFA Cyrillic" w:cs="Times New Roman"/>
          <w:sz w:val="24"/>
          <w:szCs w:val="24"/>
        </w:rPr>
        <w:t>істю</w:t>
      </w:r>
      <w:proofErr w:type="spellEnd"/>
      <w:r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="007D57F4" w:rsidRPr="00144FA5">
        <w:rPr>
          <w:rFonts w:ascii="Osnova MFA Cyrillic" w:hAnsi="Osnova MFA Cyrillic" w:cs="Times New Roman"/>
          <w:sz w:val="24"/>
          <w:szCs w:val="24"/>
        </w:rPr>
        <w:t xml:space="preserve">міжнародного 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політичного діалогу, </w:t>
      </w:r>
      <w:r w:rsidR="004F213B" w:rsidRPr="00144FA5">
        <w:rPr>
          <w:rFonts w:ascii="Osnova MFA Cyrillic" w:hAnsi="Osnova MFA Cyrillic" w:cs="Times New Roman"/>
          <w:sz w:val="24"/>
          <w:szCs w:val="24"/>
        </w:rPr>
        <w:t xml:space="preserve">високим рівнем </w:t>
      </w:r>
      <w:r w:rsidRPr="00144FA5">
        <w:rPr>
          <w:rFonts w:ascii="Osnova MFA Cyrillic" w:hAnsi="Osnova MFA Cyrillic" w:cs="Times New Roman"/>
          <w:sz w:val="24"/>
          <w:szCs w:val="24"/>
        </w:rPr>
        <w:t>координації зовнішніх політик сторін, формуванням союзницьких відносин в умовах спільного протистояння країні-агресору. Для України дуже важливою є політична солідарність, воєнна, фінансово-економічна</w:t>
      </w:r>
      <w:r w:rsidR="007F22E6" w:rsidRPr="00144FA5">
        <w:rPr>
          <w:rFonts w:ascii="Osnova MFA Cyrillic" w:hAnsi="Osnova MFA Cyrillic" w:cs="Times New Roman"/>
          <w:sz w:val="24"/>
          <w:szCs w:val="24"/>
        </w:rPr>
        <w:t xml:space="preserve"> та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гуманітарна підтримка європейської спільноти.  </w:t>
      </w:r>
    </w:p>
    <w:p w:rsidR="007D57F4" w:rsidRPr="00144FA5" w:rsidRDefault="00E11A06" w:rsidP="00144FA5">
      <w:pPr>
        <w:spacing w:after="120" w:line="240" w:lineRule="auto"/>
        <w:ind w:right="141"/>
        <w:jc w:val="both"/>
        <w:rPr>
          <w:rFonts w:ascii="Osnova MFA Cyrillic" w:hAnsi="Osnova MFA Cyrillic" w:cs="Times New Roman"/>
          <w:sz w:val="24"/>
          <w:szCs w:val="24"/>
        </w:rPr>
      </w:pPr>
      <w:r w:rsidRPr="00144FA5">
        <w:rPr>
          <w:rFonts w:ascii="Osnova MFA Cyrillic" w:hAnsi="Osnova MFA Cyrillic" w:cs="Times New Roman"/>
          <w:sz w:val="24"/>
          <w:szCs w:val="24"/>
        </w:rPr>
        <w:t xml:space="preserve">       </w:t>
      </w:r>
      <w:r w:rsidR="007D57F4" w:rsidRPr="00144FA5">
        <w:rPr>
          <w:rFonts w:ascii="Osnova MFA Cyrillic" w:hAnsi="Osnova MFA Cyrillic" w:cs="Times New Roman"/>
          <w:sz w:val="24"/>
          <w:szCs w:val="24"/>
        </w:rPr>
        <w:tab/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Громадська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рада</w:t>
      </w:r>
      <w:r w:rsidR="00082AE1" w:rsidRPr="00144FA5">
        <w:rPr>
          <w:rFonts w:ascii="Osnova MFA Cyrillic" w:hAnsi="Osnova MFA Cyrillic" w:cs="Times New Roman"/>
          <w:sz w:val="24"/>
          <w:szCs w:val="24"/>
        </w:rPr>
        <w:t xml:space="preserve"> наголошує</w:t>
      </w:r>
      <w:r w:rsidRPr="00144FA5">
        <w:rPr>
          <w:rFonts w:ascii="Osnova MFA Cyrillic" w:hAnsi="Osnova MFA Cyrillic" w:cs="Times New Roman"/>
          <w:sz w:val="24"/>
          <w:szCs w:val="24"/>
        </w:rPr>
        <w:t>, що в рамках реалізації рекомендацій Єврокомісії</w:t>
      </w:r>
      <w:r w:rsidR="00C637E8" w:rsidRPr="00144FA5">
        <w:rPr>
          <w:rFonts w:ascii="Osnova MFA Cyrillic" w:hAnsi="Osnova MFA Cyrillic" w:cs="Times New Roman"/>
          <w:sz w:val="24"/>
          <w:szCs w:val="24"/>
        </w:rPr>
        <w:t xml:space="preserve"> ухвалено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низку </w:t>
      </w:r>
      <w:r w:rsidRPr="00144FA5">
        <w:rPr>
          <w:rFonts w:ascii="Osnova MFA Cyrillic" w:hAnsi="Osnova MFA Cyrillic" w:cs="Times New Roman"/>
          <w:sz w:val="24"/>
          <w:szCs w:val="24"/>
        </w:rPr>
        <w:t>базових законів про медіа, національні меншини, про порядок відбору суддів Конституційного Суду; оновлено на конкурсних засадах склад Вищ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ої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Рад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и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правосуддя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 та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Вищої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кваліфікаційн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ої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комісі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>ї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суддів; обрано керівництво і забезпечена ефективна діяльність антикору</w:t>
      </w:r>
      <w:r w:rsidR="00F54E61" w:rsidRPr="00144FA5">
        <w:rPr>
          <w:rFonts w:ascii="Osnova MFA Cyrillic" w:hAnsi="Osnova MFA Cyrillic" w:cs="Times New Roman"/>
          <w:sz w:val="24"/>
          <w:szCs w:val="24"/>
        </w:rPr>
        <w:t>п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ційних органів, паралельно </w:t>
      </w:r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затверджен</w:t>
      </w:r>
      <w:r w:rsidR="00517A37"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о</w:t>
      </w:r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 Державн</w:t>
      </w:r>
      <w:r w:rsidR="00517A37"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у</w:t>
      </w:r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 антикорупційн</w:t>
      </w:r>
      <w:r w:rsidR="00517A37"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у</w:t>
      </w:r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 програм</w:t>
      </w:r>
      <w:r w:rsidR="00517A37"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у</w:t>
      </w:r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; Кабінет міністрів </w:t>
      </w:r>
      <w:r w:rsidR="00517A37"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України </w:t>
      </w:r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ініціюв</w:t>
      </w:r>
      <w:r w:rsidR="00F54E61"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ав ка</w:t>
      </w:r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мпанію </w:t>
      </w:r>
      <w:proofErr w:type="spellStart"/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>самоаудиту</w:t>
      </w:r>
      <w:proofErr w:type="spellEnd"/>
      <w:r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 українського законодавства на предмет його відповідності європейським стандартам тощо. </w:t>
      </w:r>
      <w:r w:rsidR="007D57F4" w:rsidRPr="00144FA5">
        <w:rPr>
          <w:rFonts w:ascii="Osnova MFA Cyrillic" w:eastAsia="Times New Roman" w:hAnsi="Osnova MFA Cyrillic" w:cs="Times New Roman"/>
          <w:color w:val="000000"/>
          <w:sz w:val="24"/>
          <w:szCs w:val="24"/>
          <w:lang w:eastAsia="uk-UA"/>
        </w:rPr>
        <w:t xml:space="preserve">Отже, </w:t>
      </w:r>
      <w:r w:rsidR="00E26D03" w:rsidRPr="00144FA5">
        <w:rPr>
          <w:rFonts w:ascii="Osnova MFA Cyrillic" w:hAnsi="Osnova MFA Cyrillic" w:cs="Times New Roman"/>
          <w:sz w:val="24"/>
          <w:szCs w:val="24"/>
        </w:rPr>
        <w:t xml:space="preserve">поступ </w:t>
      </w:r>
      <w:r w:rsidRPr="00144FA5">
        <w:rPr>
          <w:rFonts w:ascii="Osnova MFA Cyrillic" w:hAnsi="Osnova MFA Cyrillic" w:cs="Times New Roman"/>
          <w:sz w:val="24"/>
          <w:szCs w:val="24"/>
        </w:rPr>
        <w:t>у запровадженні євроінтеграційних реформ дає підстави очікувати на позитивне рішення щодо започаткування у 2023</w:t>
      </w:r>
      <w:r w:rsidR="003E0406" w:rsidRPr="00144FA5">
        <w:rPr>
          <w:rFonts w:ascii="Osnova MFA Cyrillic" w:hAnsi="Osnova MFA Cyrillic" w:cs="Times New Roman"/>
          <w:sz w:val="24"/>
          <w:szCs w:val="24"/>
        </w:rPr>
        <w:t xml:space="preserve"> році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переговорів про вступ України до ЄС. </w:t>
      </w:r>
    </w:p>
    <w:p w:rsidR="00E11A06" w:rsidRPr="00144FA5" w:rsidRDefault="007D57F4" w:rsidP="00144FA5">
      <w:pPr>
        <w:spacing w:after="120" w:line="240" w:lineRule="auto"/>
        <w:ind w:right="141" w:firstLine="708"/>
        <w:jc w:val="both"/>
        <w:rPr>
          <w:rFonts w:ascii="Osnova MFA Cyrillic" w:hAnsi="Osnova MFA Cyrillic" w:cs="Times New Roman"/>
          <w:sz w:val="24"/>
          <w:szCs w:val="24"/>
        </w:rPr>
      </w:pPr>
      <w:r w:rsidRPr="00144FA5">
        <w:rPr>
          <w:rFonts w:ascii="Osnova MFA Cyrillic" w:hAnsi="Osnova MFA Cyrillic" w:cs="Times New Roman"/>
          <w:sz w:val="24"/>
          <w:szCs w:val="24"/>
        </w:rPr>
        <w:t xml:space="preserve">Разом з тим,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рішення </w:t>
      </w:r>
      <w:r w:rsidR="003E0406" w:rsidRPr="00144FA5">
        <w:rPr>
          <w:rFonts w:ascii="Osnova MFA Cyrillic" w:hAnsi="Osnova MFA Cyrillic" w:cs="Times New Roman"/>
          <w:sz w:val="24"/>
          <w:szCs w:val="24"/>
        </w:rPr>
        <w:t xml:space="preserve">щодо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>старт</w:t>
      </w:r>
      <w:r w:rsidR="003E0406" w:rsidRPr="00144FA5">
        <w:rPr>
          <w:rFonts w:ascii="Osnova MFA Cyrillic" w:hAnsi="Osnova MFA Cyrillic" w:cs="Times New Roman"/>
          <w:sz w:val="24"/>
          <w:szCs w:val="24"/>
        </w:rPr>
        <w:t>у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 переговорного процесу 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носить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насамперед політичний характер і лідери країн ЄС </w:t>
      </w:r>
      <w:r w:rsidR="007F22E6" w:rsidRPr="00144FA5">
        <w:rPr>
          <w:rFonts w:ascii="Osnova MFA Cyrillic" w:hAnsi="Osnova MFA Cyrillic" w:cs="Times New Roman"/>
          <w:sz w:val="24"/>
          <w:szCs w:val="24"/>
        </w:rPr>
        <w:t xml:space="preserve">першочергово </w:t>
      </w:r>
      <w:r w:rsidR="00F54E61" w:rsidRPr="00144FA5">
        <w:rPr>
          <w:rFonts w:ascii="Osnova MFA Cyrillic" w:hAnsi="Osnova MFA Cyrillic" w:cs="Times New Roman"/>
          <w:sz w:val="24"/>
          <w:szCs w:val="24"/>
        </w:rPr>
        <w:t>зважати</w:t>
      </w:r>
      <w:r w:rsidR="003E0406" w:rsidRPr="00144FA5">
        <w:rPr>
          <w:rFonts w:ascii="Osnova MFA Cyrillic" w:hAnsi="Osnova MFA Cyrillic" w:cs="Times New Roman"/>
          <w:sz w:val="24"/>
          <w:szCs w:val="24"/>
        </w:rPr>
        <w:t>муть</w:t>
      </w:r>
      <w:r w:rsidR="007F22E6" w:rsidRPr="00144FA5">
        <w:rPr>
          <w:rFonts w:ascii="Osnova MFA Cyrillic" w:hAnsi="Osnova MFA Cyrillic" w:cs="Times New Roman"/>
          <w:sz w:val="24"/>
          <w:szCs w:val="24"/>
        </w:rPr>
        <w:t xml:space="preserve"> </w:t>
      </w:r>
      <w:r w:rsidR="00F54E61" w:rsidRPr="00144FA5">
        <w:rPr>
          <w:rFonts w:ascii="Osnova MFA Cyrillic" w:hAnsi="Osnova MFA Cyrillic" w:cs="Times New Roman"/>
          <w:sz w:val="24"/>
          <w:szCs w:val="24"/>
        </w:rPr>
        <w:t>на фактор безпеки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. </w:t>
      </w:r>
      <w:r w:rsidR="009F4FD3" w:rsidRPr="00144FA5">
        <w:rPr>
          <w:rFonts w:ascii="Osnova MFA Cyrillic" w:hAnsi="Osnova MFA Cyrillic" w:cs="Times New Roman"/>
          <w:sz w:val="24"/>
          <w:szCs w:val="24"/>
        </w:rPr>
        <w:t>У цьому зв’язку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Громадська рада</w:t>
      </w:r>
      <w:r w:rsidR="003E0406" w:rsidRPr="00144FA5">
        <w:rPr>
          <w:rFonts w:ascii="Osnova MFA Cyrillic" w:hAnsi="Osnova MFA Cyrillic" w:cs="Times New Roman"/>
          <w:sz w:val="24"/>
          <w:szCs w:val="24"/>
        </w:rPr>
        <w:t xml:space="preserve"> наголошує,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що наша країна </w:t>
      </w:r>
      <w:r w:rsidR="009F4FD3" w:rsidRPr="00144FA5">
        <w:rPr>
          <w:rFonts w:ascii="Osnova MFA Cyrillic" w:hAnsi="Osnova MFA Cyrillic" w:cs="Times New Roman"/>
          <w:sz w:val="24"/>
          <w:szCs w:val="24"/>
        </w:rPr>
        <w:t xml:space="preserve">вже десятий рік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тримає оборону східного флангу ЄС, </w:t>
      </w:r>
      <w:r w:rsidR="009F4FD3" w:rsidRPr="00144FA5">
        <w:rPr>
          <w:rFonts w:ascii="Osnova MFA Cyrillic" w:hAnsi="Osnova MFA Cyrillic" w:cs="Times New Roman"/>
          <w:sz w:val="24"/>
          <w:szCs w:val="24"/>
        </w:rPr>
        <w:t xml:space="preserve">ми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>прийня</w:t>
      </w:r>
      <w:r w:rsidR="009F4FD3" w:rsidRPr="00144FA5">
        <w:rPr>
          <w:rFonts w:ascii="Osnova MFA Cyrillic" w:hAnsi="Osnova MFA Cyrillic" w:cs="Times New Roman"/>
          <w:sz w:val="24"/>
          <w:szCs w:val="24"/>
        </w:rPr>
        <w:t xml:space="preserve">ли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>на себе удар усієї воєнної потуги країни-агресора</w:t>
      </w:r>
      <w:r w:rsidR="009F4FD3" w:rsidRPr="00144FA5">
        <w:rPr>
          <w:rFonts w:ascii="Osnova MFA Cyrillic" w:hAnsi="Osnova MFA Cyrillic" w:cs="Times New Roman"/>
          <w:sz w:val="24"/>
          <w:szCs w:val="24"/>
        </w:rPr>
        <w:t xml:space="preserve"> і с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ьогодні від Збройних Сил України </w:t>
      </w:r>
      <w:r w:rsidR="00510294" w:rsidRPr="00144FA5">
        <w:rPr>
          <w:rFonts w:ascii="Osnova MFA Cyrillic" w:hAnsi="Osnova MFA Cyrillic" w:cs="Times New Roman"/>
          <w:sz w:val="24"/>
          <w:szCs w:val="24"/>
        </w:rPr>
        <w:t xml:space="preserve">також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залежить майбутнє Європи. </w:t>
      </w:r>
      <w:r w:rsidR="00510294" w:rsidRPr="00144FA5">
        <w:rPr>
          <w:rFonts w:ascii="Osnova MFA Cyrillic" w:hAnsi="Osnova MFA Cyrillic" w:cs="Times New Roman"/>
          <w:sz w:val="24"/>
          <w:szCs w:val="24"/>
        </w:rPr>
        <w:t xml:space="preserve">Саме у 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>цьому</w:t>
      </w:r>
      <w:r w:rsidRPr="00144FA5">
        <w:rPr>
          <w:rFonts w:ascii="Osnova MFA Cyrillic" w:hAnsi="Osnova MFA Cyrillic" w:cs="Times New Roman"/>
          <w:sz w:val="24"/>
          <w:szCs w:val="24"/>
        </w:rPr>
        <w:t xml:space="preserve"> полягає</w:t>
      </w:r>
      <w:r w:rsidR="00E11A06" w:rsidRPr="00144FA5">
        <w:rPr>
          <w:rFonts w:ascii="Osnova MFA Cyrillic" w:hAnsi="Osnova MFA Cyrillic" w:cs="Times New Roman"/>
          <w:sz w:val="24"/>
          <w:szCs w:val="24"/>
        </w:rPr>
        <w:t xml:space="preserve"> геополітична значимість, ексклюзивність і пріоритетність євроінтеграції України. </w:t>
      </w:r>
    </w:p>
    <w:p w:rsidR="00E11A06" w:rsidRPr="00144FA5" w:rsidRDefault="00F54E61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</w:rPr>
      </w:pPr>
      <w:r w:rsidRPr="00144FA5">
        <w:rPr>
          <w:rFonts w:ascii="Osnova MFA Cyrillic" w:hAnsi="Osnova MFA Cyrillic"/>
        </w:rPr>
        <w:t xml:space="preserve">         </w:t>
      </w:r>
      <w:r w:rsidR="0049036B" w:rsidRPr="00144FA5">
        <w:rPr>
          <w:rFonts w:ascii="Osnova MFA Cyrillic" w:hAnsi="Osnova MFA Cyrillic"/>
        </w:rPr>
        <w:tab/>
      </w:r>
      <w:r w:rsidR="00E11A06" w:rsidRPr="00144FA5">
        <w:rPr>
          <w:rFonts w:ascii="Osnova MFA Cyrillic" w:hAnsi="Osnova MFA Cyrillic"/>
        </w:rPr>
        <w:t xml:space="preserve">Громадська рада звертає увагу на сприятливі для України тенденції суспільно-політичних настроїв серед громадян країн ЄС, політичних сил, бізнесу, експертних кіл тощо. </w:t>
      </w:r>
      <w:r w:rsidR="003E0406" w:rsidRPr="00144FA5">
        <w:rPr>
          <w:rFonts w:ascii="Osnova MFA Cyrillic" w:hAnsi="Osnova MFA Cyrillic"/>
        </w:rPr>
        <w:t xml:space="preserve">Україна має </w:t>
      </w:r>
      <w:r w:rsidR="00E11A06" w:rsidRPr="00144FA5">
        <w:rPr>
          <w:rFonts w:ascii="Osnova MFA Cyrillic" w:hAnsi="Osnova MFA Cyrillic"/>
        </w:rPr>
        <w:t>підтримк</w:t>
      </w:r>
      <w:r w:rsidR="003E0406" w:rsidRPr="00144FA5">
        <w:rPr>
          <w:rFonts w:ascii="Osnova MFA Cyrillic" w:hAnsi="Osnova MFA Cyrillic"/>
        </w:rPr>
        <w:t>у</w:t>
      </w:r>
      <w:r w:rsidR="00E11A06" w:rsidRPr="00144FA5">
        <w:rPr>
          <w:rFonts w:ascii="Osnova MFA Cyrillic" w:hAnsi="Osnova MFA Cyrillic"/>
        </w:rPr>
        <w:t xml:space="preserve"> Європ</w:t>
      </w:r>
      <w:r w:rsidR="003E0406" w:rsidRPr="00144FA5">
        <w:rPr>
          <w:rFonts w:ascii="Osnova MFA Cyrillic" w:hAnsi="Osnova MFA Cyrillic"/>
        </w:rPr>
        <w:t>ейського П</w:t>
      </w:r>
      <w:r w:rsidR="00E11A06" w:rsidRPr="00144FA5">
        <w:rPr>
          <w:rFonts w:ascii="Osnova MFA Cyrillic" w:hAnsi="Osnova MFA Cyrillic"/>
        </w:rPr>
        <w:t xml:space="preserve">арламенту, </w:t>
      </w:r>
      <w:r w:rsidR="003E0406" w:rsidRPr="00144FA5">
        <w:rPr>
          <w:rFonts w:ascii="Osnova MFA Cyrillic" w:hAnsi="Osnova MFA Cyrillic"/>
        </w:rPr>
        <w:t xml:space="preserve">з нашою державою </w:t>
      </w:r>
      <w:r w:rsidR="00E11A06" w:rsidRPr="00144FA5">
        <w:rPr>
          <w:rFonts w:ascii="Osnova MFA Cyrillic" w:hAnsi="Osnova MFA Cyrillic"/>
        </w:rPr>
        <w:t>солідарні міжнародн</w:t>
      </w:r>
      <w:r w:rsidR="003E0406" w:rsidRPr="00144FA5">
        <w:rPr>
          <w:rFonts w:ascii="Osnova MFA Cyrillic" w:hAnsi="Osnova MFA Cyrillic"/>
        </w:rPr>
        <w:t>і</w:t>
      </w:r>
      <w:r w:rsidR="00E11A06" w:rsidRPr="00144FA5">
        <w:rPr>
          <w:rFonts w:ascii="Osnova MFA Cyrillic" w:hAnsi="Osnova MFA Cyrillic"/>
        </w:rPr>
        <w:t xml:space="preserve"> інституці</w:t>
      </w:r>
      <w:r w:rsidR="003E0406" w:rsidRPr="00144FA5">
        <w:rPr>
          <w:rFonts w:ascii="Osnova MFA Cyrillic" w:hAnsi="Osnova MFA Cyrillic"/>
        </w:rPr>
        <w:t>ї</w:t>
      </w:r>
      <w:r w:rsidR="00E11A06" w:rsidRPr="00144FA5">
        <w:rPr>
          <w:rFonts w:ascii="Osnova MFA Cyrillic" w:hAnsi="Osnova MFA Cyrillic"/>
        </w:rPr>
        <w:t xml:space="preserve"> і провідн</w:t>
      </w:r>
      <w:r w:rsidR="003E0406" w:rsidRPr="00144FA5">
        <w:rPr>
          <w:rFonts w:ascii="Osnova MFA Cyrillic" w:hAnsi="Osnova MFA Cyrillic"/>
        </w:rPr>
        <w:t>і</w:t>
      </w:r>
      <w:r w:rsidR="00E11A06" w:rsidRPr="00144FA5">
        <w:rPr>
          <w:rFonts w:ascii="Osnova MFA Cyrillic" w:hAnsi="Osnova MFA Cyrillic"/>
        </w:rPr>
        <w:t xml:space="preserve"> держав</w:t>
      </w:r>
      <w:r w:rsidR="003E0406" w:rsidRPr="00144FA5">
        <w:rPr>
          <w:rFonts w:ascii="Osnova MFA Cyrillic" w:hAnsi="Osnova MFA Cyrillic"/>
        </w:rPr>
        <w:t>и</w:t>
      </w:r>
      <w:r w:rsidR="00E11A06" w:rsidRPr="00144FA5">
        <w:rPr>
          <w:rFonts w:ascii="Osnova MFA Cyrillic" w:hAnsi="Osnova MFA Cyrillic"/>
        </w:rPr>
        <w:t xml:space="preserve"> світу</w:t>
      </w:r>
      <w:r w:rsidR="003E0406" w:rsidRPr="00144FA5">
        <w:rPr>
          <w:rFonts w:ascii="Osnova MFA Cyrillic" w:hAnsi="Osnova MFA Cyrillic"/>
        </w:rPr>
        <w:t xml:space="preserve">, </w:t>
      </w:r>
      <w:r w:rsidR="00E11A06" w:rsidRPr="00144FA5">
        <w:rPr>
          <w:rFonts w:ascii="Osnova MFA Cyrillic" w:hAnsi="Osnova MFA Cyrillic"/>
        </w:rPr>
        <w:t>що</w:t>
      </w:r>
      <w:r w:rsidR="003E0406" w:rsidRPr="00144FA5">
        <w:rPr>
          <w:rFonts w:ascii="Osnova MFA Cyrillic" w:hAnsi="Osnova MFA Cyrillic"/>
        </w:rPr>
        <w:t xml:space="preserve"> не може </w:t>
      </w:r>
      <w:r w:rsidR="003E0406" w:rsidRPr="00144FA5">
        <w:rPr>
          <w:rFonts w:ascii="Osnova MFA Cyrillic" w:hAnsi="Osnova MFA Cyrillic"/>
        </w:rPr>
        <w:lastRenderedPageBreak/>
        <w:t xml:space="preserve">залишитися поза увагою європейських лідерів під час розгляду питання про </w:t>
      </w:r>
      <w:r w:rsidR="00E11A06" w:rsidRPr="00144FA5">
        <w:rPr>
          <w:rFonts w:ascii="Osnova MFA Cyrillic" w:hAnsi="Osnova MFA Cyrillic"/>
        </w:rPr>
        <w:t>відкриття переговорів про вступ України до ЄС.</w:t>
      </w:r>
    </w:p>
    <w:p w:rsidR="00E11A06" w:rsidRPr="00144FA5" w:rsidRDefault="00E11A06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  <w:b/>
        </w:rPr>
      </w:pPr>
      <w:r w:rsidRPr="00144FA5">
        <w:rPr>
          <w:rFonts w:ascii="Osnova MFA Cyrillic" w:hAnsi="Osnova MFA Cyrillic"/>
        </w:rPr>
        <w:t xml:space="preserve">        </w:t>
      </w:r>
      <w:r w:rsidR="0049036B" w:rsidRPr="00144FA5">
        <w:rPr>
          <w:rFonts w:ascii="Osnova MFA Cyrillic" w:hAnsi="Osnova MFA Cyrillic"/>
        </w:rPr>
        <w:tab/>
      </w:r>
      <w:r w:rsidR="009F4FD3" w:rsidRPr="00144FA5">
        <w:rPr>
          <w:rFonts w:ascii="Osnova MFA Cyrillic" w:hAnsi="Osnova MFA Cyrillic"/>
        </w:rPr>
        <w:t xml:space="preserve">Враховуючи викладене, </w:t>
      </w:r>
      <w:r w:rsidR="0049036B" w:rsidRPr="00144FA5">
        <w:rPr>
          <w:rFonts w:ascii="Osnova MFA Cyrillic" w:hAnsi="Osnova MFA Cyrillic"/>
        </w:rPr>
        <w:t xml:space="preserve">заявляємо, що </w:t>
      </w:r>
      <w:r w:rsidR="009F4FD3" w:rsidRPr="00144FA5">
        <w:rPr>
          <w:rFonts w:ascii="Osnova MFA Cyrillic" w:hAnsi="Osnova MFA Cyrillic"/>
        </w:rPr>
        <w:t>ч</w:t>
      </w:r>
      <w:r w:rsidRPr="00144FA5">
        <w:rPr>
          <w:rFonts w:ascii="Osnova MFA Cyrillic" w:hAnsi="Osnova MFA Cyrillic"/>
        </w:rPr>
        <w:t>лени Громадської ради</w:t>
      </w:r>
      <w:r w:rsidR="00B27485" w:rsidRPr="00144FA5">
        <w:rPr>
          <w:rFonts w:ascii="Osnova MFA Cyrillic" w:hAnsi="Osnova MFA Cyrillic"/>
        </w:rPr>
        <w:t xml:space="preserve"> у конта</w:t>
      </w:r>
      <w:r w:rsidR="00F54E61" w:rsidRPr="00144FA5">
        <w:rPr>
          <w:rFonts w:ascii="Osnova MFA Cyrillic" w:hAnsi="Osnova MFA Cyrillic"/>
        </w:rPr>
        <w:t>ктах з європейськими партнерами</w:t>
      </w:r>
      <w:r w:rsidR="00B27485" w:rsidRPr="00144FA5">
        <w:rPr>
          <w:rFonts w:ascii="Osnova MFA Cyrillic" w:hAnsi="Osnova MFA Cyrillic"/>
        </w:rPr>
        <w:t xml:space="preserve"> на міжнародних майданчиках</w:t>
      </w:r>
      <w:r w:rsidRPr="00144FA5">
        <w:rPr>
          <w:rFonts w:ascii="Osnova MFA Cyrillic" w:hAnsi="Osnova MFA Cyrillic"/>
        </w:rPr>
        <w:t xml:space="preserve"> </w:t>
      </w:r>
      <w:r w:rsidR="0049036B" w:rsidRPr="00144FA5">
        <w:rPr>
          <w:rFonts w:ascii="Osnova MFA Cyrillic" w:hAnsi="Osnova MFA Cyrillic"/>
        </w:rPr>
        <w:t xml:space="preserve">й надалі </w:t>
      </w:r>
      <w:r w:rsidRPr="00144FA5">
        <w:rPr>
          <w:rFonts w:ascii="Osnova MFA Cyrillic" w:hAnsi="Osnova MFA Cyrillic"/>
        </w:rPr>
        <w:t>спрямовуватимуть свої зусилля на просування ідеї відкриття переговорів про вступ України до ЄС і заклика</w:t>
      </w:r>
      <w:r w:rsidR="0049036B" w:rsidRPr="00144FA5">
        <w:rPr>
          <w:rFonts w:ascii="Osnova MFA Cyrillic" w:hAnsi="Osnova MFA Cyrillic"/>
        </w:rPr>
        <w:t>ємо</w:t>
      </w:r>
      <w:r w:rsidRPr="00144FA5">
        <w:rPr>
          <w:rFonts w:ascii="Osnova MFA Cyrillic" w:hAnsi="Osnova MFA Cyrillic"/>
        </w:rPr>
        <w:t xml:space="preserve"> громадські ради при центральних органах влади України, </w:t>
      </w:r>
      <w:r w:rsidR="00F54E61" w:rsidRPr="00144FA5">
        <w:rPr>
          <w:rFonts w:ascii="Osnova MFA Cyrillic" w:hAnsi="Osnova MFA Cyrillic"/>
        </w:rPr>
        <w:t>громадські організації й</w:t>
      </w:r>
      <w:r w:rsidRPr="00144FA5">
        <w:rPr>
          <w:rFonts w:ascii="Osnova MFA Cyrillic" w:hAnsi="Osnova MFA Cyrillic"/>
        </w:rPr>
        <w:t xml:space="preserve"> експертні кола України активізувати роботу </w:t>
      </w:r>
      <w:r w:rsidR="006F6F9F">
        <w:rPr>
          <w:rFonts w:ascii="Osnova MFA Cyrillic" w:hAnsi="Osnova MFA Cyrillic"/>
        </w:rPr>
        <w:t>в</w:t>
      </w:r>
      <w:bookmarkStart w:id="0" w:name="_GoBack"/>
      <w:bookmarkEnd w:id="0"/>
      <w:r w:rsidRPr="00144FA5">
        <w:rPr>
          <w:rFonts w:ascii="Osnova MFA Cyrillic" w:hAnsi="Osnova MFA Cyrillic"/>
        </w:rPr>
        <w:t xml:space="preserve"> цьому напрямі.</w:t>
      </w:r>
      <w:r w:rsidR="00B27485" w:rsidRPr="00144FA5">
        <w:rPr>
          <w:rFonts w:ascii="Osnova MFA Cyrillic" w:hAnsi="Osnova MFA Cyrillic"/>
          <w:b/>
        </w:rPr>
        <w:t xml:space="preserve"> </w:t>
      </w:r>
    </w:p>
    <w:p w:rsidR="00144FA5" w:rsidRPr="00144FA5" w:rsidRDefault="00144FA5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  <w:b/>
        </w:rPr>
      </w:pPr>
    </w:p>
    <w:p w:rsidR="00144FA5" w:rsidRPr="00144FA5" w:rsidRDefault="00144FA5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</w:rPr>
      </w:pPr>
      <w:r w:rsidRPr="00144FA5">
        <w:rPr>
          <w:rFonts w:ascii="Osnova MFA Cyrillic" w:hAnsi="Osnova MFA Cyrillic"/>
        </w:rPr>
        <w:t xml:space="preserve">Слава Україні! </w:t>
      </w:r>
    </w:p>
    <w:p w:rsidR="00C8399E" w:rsidRPr="00144FA5" w:rsidRDefault="00C8399E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  <w:b/>
        </w:rPr>
      </w:pPr>
    </w:p>
    <w:p w:rsidR="00C8399E" w:rsidRPr="00144FA5" w:rsidRDefault="0049036B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  <w:b/>
        </w:rPr>
      </w:pPr>
      <w:r w:rsidRPr="00144FA5">
        <w:rPr>
          <w:rFonts w:ascii="Osnova MFA Cyrillic" w:hAnsi="Osnova MFA Cyrillic"/>
          <w:b/>
        </w:rPr>
        <w:tab/>
      </w:r>
    </w:p>
    <w:p w:rsidR="0049036B" w:rsidRPr="00144FA5" w:rsidRDefault="0049036B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  <w:b/>
        </w:rPr>
      </w:pPr>
    </w:p>
    <w:p w:rsidR="009F4FD3" w:rsidRPr="00144FA5" w:rsidRDefault="009F4FD3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  <w:b/>
        </w:rPr>
      </w:pPr>
    </w:p>
    <w:p w:rsidR="009F4FD3" w:rsidRPr="00144FA5" w:rsidRDefault="009F4FD3" w:rsidP="00144FA5">
      <w:pPr>
        <w:pStyle w:val="a3"/>
        <w:shd w:val="clear" w:color="auto" w:fill="FFFFFF"/>
        <w:spacing w:before="0" w:beforeAutospacing="0" w:after="120" w:afterAutospacing="0"/>
        <w:ind w:right="141"/>
        <w:jc w:val="both"/>
        <w:rPr>
          <w:rFonts w:ascii="Osnova MFA Cyrillic" w:hAnsi="Osnova MFA Cyrillic"/>
          <w:b/>
        </w:rPr>
      </w:pPr>
    </w:p>
    <w:sectPr w:rsidR="009F4FD3" w:rsidRPr="00144FA5" w:rsidSect="00082AE1">
      <w:pgSz w:w="11906" w:h="16838"/>
      <w:pgMar w:top="1276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01"/>
    <w:rsid w:val="0001114A"/>
    <w:rsid w:val="00082AE1"/>
    <w:rsid w:val="000C717B"/>
    <w:rsid w:val="00144FA5"/>
    <w:rsid w:val="00152D79"/>
    <w:rsid w:val="00253CE4"/>
    <w:rsid w:val="00352895"/>
    <w:rsid w:val="0039446D"/>
    <w:rsid w:val="003E0406"/>
    <w:rsid w:val="0049036B"/>
    <w:rsid w:val="004F213B"/>
    <w:rsid w:val="00510294"/>
    <w:rsid w:val="00517A37"/>
    <w:rsid w:val="00664842"/>
    <w:rsid w:val="00672D01"/>
    <w:rsid w:val="006F6F9F"/>
    <w:rsid w:val="007D57F4"/>
    <w:rsid w:val="007F22E6"/>
    <w:rsid w:val="008E1FCA"/>
    <w:rsid w:val="009F4FD3"/>
    <w:rsid w:val="00AA6464"/>
    <w:rsid w:val="00B27485"/>
    <w:rsid w:val="00C637E8"/>
    <w:rsid w:val="00C8399E"/>
    <w:rsid w:val="00E11A06"/>
    <w:rsid w:val="00E26D03"/>
    <w:rsid w:val="00F54E61"/>
    <w:rsid w:val="00F9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B22D"/>
  <w15:chartTrackingRefBased/>
  <w15:docId w15:val="{15D1C7B8-D0BF-4F4B-B98A-A9A7F5F4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83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6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Linnik Ruslana</cp:lastModifiedBy>
  <cp:revision>17</cp:revision>
  <dcterms:created xsi:type="dcterms:W3CDTF">2023-04-17T07:10:00Z</dcterms:created>
  <dcterms:modified xsi:type="dcterms:W3CDTF">2023-04-19T07:02:00Z</dcterms:modified>
</cp:coreProperties>
</file>