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ABC9C" w14:textId="55452BE2" w:rsidR="00DA6549" w:rsidRDefault="00DA6549" w:rsidP="00DA6549">
      <w:pPr>
        <w:jc w:val="right"/>
        <w:rPr>
          <w:u w:val="single"/>
        </w:rPr>
      </w:pPr>
      <w:r>
        <w:rPr>
          <w:u w:val="single"/>
        </w:rPr>
        <w:t>Неофіційний переклад з англійської мови</w:t>
      </w:r>
    </w:p>
    <w:p w14:paraId="05863486" w14:textId="77777777" w:rsidR="00DA6549" w:rsidRPr="00DA6549" w:rsidRDefault="00DA6549" w:rsidP="00DA6549">
      <w:pPr>
        <w:jc w:val="right"/>
        <w:rPr>
          <w:u w:val="single"/>
        </w:rPr>
      </w:pPr>
    </w:p>
    <w:p w14:paraId="3A724FCA" w14:textId="324D5E42" w:rsidR="00DA6549" w:rsidRPr="00F118F8" w:rsidRDefault="00DA6549" w:rsidP="00DA6549">
      <w:pPr>
        <w:rPr>
          <w:rFonts w:asciiTheme="minorHAnsi" w:hAnsiTheme="minorHAnsi"/>
          <w:b/>
          <w:bCs w:val="0"/>
        </w:rPr>
      </w:pPr>
      <w:r w:rsidRPr="00DA6549">
        <w:rPr>
          <w:b/>
          <w:bCs w:val="0"/>
        </w:rPr>
        <w:t>Заява</w:t>
      </w:r>
      <w:r w:rsidR="00DD6340">
        <w:rPr>
          <w:b/>
          <w:bCs w:val="0"/>
        </w:rPr>
        <w:t xml:space="preserve"> </w:t>
      </w:r>
      <w:r w:rsidRPr="00DA6549">
        <w:rPr>
          <w:b/>
          <w:bCs w:val="0"/>
        </w:rPr>
        <w:t>Міністра закордонних справ Канади</w:t>
      </w:r>
      <w:r w:rsidR="00DD6340" w:rsidRPr="00DD6340">
        <w:rPr>
          <w:b/>
          <w:bCs w:val="0"/>
        </w:rPr>
        <w:t xml:space="preserve"> </w:t>
      </w:r>
      <w:r w:rsidR="00DD6340" w:rsidRPr="00DA6549">
        <w:rPr>
          <w:b/>
          <w:bCs w:val="0"/>
        </w:rPr>
        <w:t xml:space="preserve">Аніти </w:t>
      </w:r>
      <w:proofErr w:type="spellStart"/>
      <w:r w:rsidR="00DD6340" w:rsidRPr="00DA6549">
        <w:rPr>
          <w:b/>
          <w:bCs w:val="0"/>
        </w:rPr>
        <w:t>Ананд</w:t>
      </w:r>
      <w:proofErr w:type="spellEnd"/>
      <w:r w:rsidR="00DD6340">
        <w:rPr>
          <w:b/>
          <w:bCs w:val="0"/>
        </w:rPr>
        <w:t xml:space="preserve"> за результатами онлайн-зустрічі м</w:t>
      </w:r>
      <w:r w:rsidRPr="00DA6549">
        <w:rPr>
          <w:b/>
          <w:bCs w:val="0"/>
        </w:rPr>
        <w:t>іністрів закордонних справ Групи Семи з нагоди Дня Незалежності України</w:t>
      </w:r>
      <w:r w:rsidR="00F118F8" w:rsidRPr="00F118F8">
        <w:rPr>
          <w:rFonts w:asciiTheme="minorHAnsi" w:hAnsiTheme="minorHAnsi"/>
          <w:b/>
          <w:bCs w:val="0"/>
        </w:rPr>
        <w:t xml:space="preserve"> </w:t>
      </w:r>
      <w:r w:rsidR="00F118F8" w:rsidRPr="00F118F8">
        <w:rPr>
          <w:sz w:val="20"/>
          <w:szCs w:val="20"/>
        </w:rPr>
        <w:t xml:space="preserve">(текст заяви мовою оригіналу доступний за посиланням </w:t>
      </w:r>
      <w:hyperlink r:id="rId4" w:history="1">
        <w:r w:rsidR="00F118F8" w:rsidRPr="00F118F8">
          <w:rPr>
            <w:rStyle w:val="af"/>
            <w:sz w:val="20"/>
            <w:szCs w:val="20"/>
          </w:rPr>
          <w:t>https://g7.canada.ca/en/news-and-media/news/a-statement-by-the-honourable-anita-anand-minister-of-foreign-affairs-of-canada-in-her-capacity-as-chair/</w:t>
        </w:r>
      </w:hyperlink>
      <w:r w:rsidR="00F118F8" w:rsidRPr="00F118F8">
        <w:rPr>
          <w:rFonts w:asciiTheme="minorHAnsi" w:hAnsiTheme="minorHAnsi"/>
        </w:rPr>
        <w:t xml:space="preserve"> </w:t>
      </w:r>
      <w:r w:rsidR="00F118F8" w:rsidRPr="00F118F8">
        <w:rPr>
          <w:rFonts w:asciiTheme="minorHAnsi" w:hAnsiTheme="minorHAnsi"/>
          <w:b/>
          <w:bCs w:val="0"/>
        </w:rPr>
        <w:t>)</w:t>
      </w:r>
    </w:p>
    <w:p w14:paraId="743DEC84" w14:textId="77777777" w:rsidR="00DA6549" w:rsidRDefault="00DA6549" w:rsidP="00DA6549">
      <w:pPr>
        <w:rPr>
          <w:b/>
          <w:bCs w:val="0"/>
        </w:rPr>
      </w:pPr>
    </w:p>
    <w:p w14:paraId="4E6BBFA4" w14:textId="18A0B480" w:rsidR="00DA6549" w:rsidRPr="00DD6340" w:rsidRDefault="00DA6549" w:rsidP="00DA6549">
      <w:pPr>
        <w:rPr>
          <w:rFonts w:asciiTheme="minorHAnsi" w:hAnsiTheme="minorHAnsi"/>
          <w:b/>
          <w:bCs w:val="0"/>
        </w:rPr>
      </w:pPr>
      <w:r w:rsidRPr="00DA6549">
        <w:rPr>
          <w:b/>
          <w:bCs w:val="0"/>
        </w:rPr>
        <w:t>25 серпня 2025 року</w:t>
      </w:r>
    </w:p>
    <w:p w14:paraId="4CA000AA" w14:textId="77777777" w:rsidR="00DA6549" w:rsidRDefault="00DA6549" w:rsidP="00DA6549"/>
    <w:p w14:paraId="16A3C674" w14:textId="51412E74" w:rsidR="00DA6549" w:rsidRDefault="00DA6549" w:rsidP="00DA6549">
      <w:r>
        <w:t xml:space="preserve">Оттава, Онтаріо </w:t>
      </w:r>
    </w:p>
    <w:p w14:paraId="24011BBF" w14:textId="0AE8966F" w:rsidR="00DA6549" w:rsidRPr="00F118F8" w:rsidRDefault="0056493E" w:rsidP="00DA6549">
      <w:pPr>
        <w:spacing w:before="60" w:after="60"/>
        <w:rPr>
          <w:rFonts w:asciiTheme="minorHAnsi" w:hAnsiTheme="minorHAnsi"/>
        </w:rPr>
      </w:pPr>
      <w:r>
        <w:t>У День Незалежності України</w:t>
      </w:r>
      <w:r w:rsidR="00DA6549">
        <w:t xml:space="preserve"> </w:t>
      </w:r>
      <w:r w:rsidR="00DD6340">
        <w:t>м</w:t>
      </w:r>
      <w:r w:rsidR="00DA6549">
        <w:t>іністри закордонних справ Групи Семи: Канади, Франції, Німеччини, Італії, Японії, Великої Британії, С</w:t>
      </w:r>
      <w:r w:rsidR="00DD6340">
        <w:t xml:space="preserve">получених Штатів Америки </w:t>
      </w:r>
      <w:r>
        <w:t>та Висока</w:t>
      </w:r>
      <w:r w:rsidR="00DA6549">
        <w:t xml:space="preserve"> представни</w:t>
      </w:r>
      <w:r>
        <w:t>ця</w:t>
      </w:r>
      <w:r w:rsidR="00DA6549">
        <w:t xml:space="preserve"> ЄС із закордонних справ та </w:t>
      </w:r>
      <w:proofErr w:type="spellStart"/>
      <w:r w:rsidR="00DA6549">
        <w:t>безпек</w:t>
      </w:r>
      <w:r>
        <w:t>ової</w:t>
      </w:r>
      <w:proofErr w:type="spellEnd"/>
      <w:r>
        <w:t xml:space="preserve"> політики</w:t>
      </w:r>
      <w:r w:rsidR="00DA6549">
        <w:t xml:space="preserve"> зустрілися із Міністром закордонних справ України </w:t>
      </w:r>
      <w:proofErr w:type="spellStart"/>
      <w:r w:rsidR="00DA6549">
        <w:t>А.Сибігою</w:t>
      </w:r>
      <w:proofErr w:type="spellEnd"/>
      <w:r w:rsidR="00DD6340" w:rsidRPr="00DD6340">
        <w:t xml:space="preserve"> </w:t>
      </w:r>
      <w:r w:rsidR="00DD6340">
        <w:t>у форматі онлайн</w:t>
      </w:r>
      <w:r w:rsidR="00F118F8" w:rsidRPr="00F118F8">
        <w:rPr>
          <w:rFonts w:asciiTheme="minorHAnsi" w:hAnsiTheme="minorHAnsi"/>
        </w:rPr>
        <w:t>.</w:t>
      </w:r>
    </w:p>
    <w:p w14:paraId="59922C6D" w14:textId="1FA2B434" w:rsidR="00DA6549" w:rsidRDefault="00DA6549" w:rsidP="00DA6549">
      <w:pPr>
        <w:spacing w:before="60" w:after="60"/>
      </w:pPr>
      <w:r>
        <w:t xml:space="preserve">Учасники привітали триваючі дипломатичні зусилля Сполучених Штатів під керівництвом </w:t>
      </w:r>
      <w:r w:rsidR="00DD6340">
        <w:t>П</w:t>
      </w:r>
      <w:r>
        <w:t xml:space="preserve">резидента </w:t>
      </w:r>
      <w:proofErr w:type="spellStart"/>
      <w:r>
        <w:t>Д.Трампа</w:t>
      </w:r>
      <w:proofErr w:type="spellEnd"/>
      <w:r>
        <w:t xml:space="preserve">, які створюють можливість для мирного і сталого завершення війни. Разом вони високо оцінили незмінну </w:t>
      </w:r>
      <w:r w:rsidR="00DD6340">
        <w:t xml:space="preserve">відданість </w:t>
      </w:r>
      <w:r>
        <w:t xml:space="preserve"> України до повного і безумовного припинення вогню та до проведення переговорів на рівні лідерів. </w:t>
      </w:r>
    </w:p>
    <w:p w14:paraId="57BF3AB9" w14:textId="3FE7F5EC" w:rsidR="00DA6549" w:rsidRDefault="00DA6549" w:rsidP="00DA6549">
      <w:pPr>
        <w:spacing w:before="60" w:after="60"/>
      </w:pPr>
      <w:r>
        <w:t>Вони схвалили готовність Європи, Канади та інших партнерів забезпечити надійні та ефективні гарантії безпеки для України у координації з</w:t>
      </w:r>
      <w:r w:rsidR="00DD6340">
        <w:t>і</w:t>
      </w:r>
      <w:r>
        <w:t xml:space="preserve"> Сполученими Штатами.</w:t>
      </w:r>
    </w:p>
    <w:p w14:paraId="5E3C9EFA" w14:textId="40D24011" w:rsidR="00DA6549" w:rsidRDefault="00DA6549" w:rsidP="00DA6549">
      <w:pPr>
        <w:spacing w:before="60" w:after="60"/>
      </w:pPr>
      <w:r>
        <w:t xml:space="preserve">Учасники підтвердили повагу до суверенітету України. Учасники також обговорили територіальну цілісність та політичну незалежність України, повернення українських військовополонених, незаконно утримуваних цивільних осіб та викрадених й примусово переміщених (депортованих) дітей. Було ще раз підкреслено важливість продовження роботи в рамках Міжнародної коаліції за повернення українських дітей, співголовами якої є Канада та Україна. </w:t>
      </w:r>
    </w:p>
    <w:p w14:paraId="56ABB981" w14:textId="77777777" w:rsidR="00DA6549" w:rsidRDefault="00DA6549" w:rsidP="00DA6549">
      <w:pPr>
        <w:spacing w:before="60" w:after="60"/>
      </w:pPr>
      <w:r>
        <w:t>Учасники висловили намір продовжувати чинити економічний та фінансовий тиск на Москву, якщо не буде досягнуто домовленості про припинення цієї жахливої війни.</w:t>
      </w:r>
    </w:p>
    <w:p w14:paraId="6846DB6F" w14:textId="2D031F9E" w:rsidR="008862ED" w:rsidRDefault="00DA6549" w:rsidP="00DA6549">
      <w:pPr>
        <w:spacing w:before="60" w:after="60"/>
      </w:pPr>
      <w:r>
        <w:t xml:space="preserve">Учасники висловили свою підтримку продовженню діалогу та проведенню змістовних, предметних і чесних переговорів між лідерами Росії та України, зазначивши, що мир може бути досягнутий лише тоді, коли обидві сторони досягнуть справедливого, </w:t>
      </w:r>
      <w:r w:rsidR="00DD6340">
        <w:t xml:space="preserve">чесного </w:t>
      </w:r>
      <w:r>
        <w:t>і сталого рішення.</w:t>
      </w:r>
    </w:p>
    <w:p w14:paraId="6149BDF0" w14:textId="39023521" w:rsidR="00DA6549" w:rsidRDefault="00DA6549" w:rsidP="00DA6549">
      <w:pPr>
        <w:spacing w:before="60" w:after="60"/>
      </w:pPr>
      <w:r>
        <w:t xml:space="preserve">Учасники привітали Україну з Днем Незалежності та висловили солідарність з народом України. </w:t>
      </w:r>
    </w:p>
    <w:p w14:paraId="2F457946" w14:textId="77777777" w:rsidR="00DD6340" w:rsidRDefault="00DD6340" w:rsidP="00DA6549">
      <w:pPr>
        <w:spacing w:before="60" w:after="60"/>
      </w:pPr>
      <w:bookmarkStart w:id="0" w:name="_GoBack"/>
      <w:bookmarkEnd w:id="0"/>
    </w:p>
    <w:sectPr w:rsidR="00DD6340" w:rsidSect="00852307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B4"/>
    <w:rsid w:val="00152307"/>
    <w:rsid w:val="001934EB"/>
    <w:rsid w:val="001E522C"/>
    <w:rsid w:val="00364D62"/>
    <w:rsid w:val="0056493E"/>
    <w:rsid w:val="005D6CB4"/>
    <w:rsid w:val="006776DD"/>
    <w:rsid w:val="00722A1E"/>
    <w:rsid w:val="00852307"/>
    <w:rsid w:val="008862ED"/>
    <w:rsid w:val="009C3548"/>
    <w:rsid w:val="00B62690"/>
    <w:rsid w:val="00B63A36"/>
    <w:rsid w:val="00DA6549"/>
    <w:rsid w:val="00DD6340"/>
    <w:rsid w:val="00F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C071"/>
  <w15:chartTrackingRefBased/>
  <w15:docId w15:val="{C166B4A0-351C-45BB-BCB8-2E6E9659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snova MFA Cyrillic" w:eastAsiaTheme="minorHAnsi" w:hAnsi="Osnova MFA Cyrillic" w:cstheme="minorHAnsi"/>
        <w:bCs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49"/>
  </w:style>
  <w:style w:type="paragraph" w:styleId="1">
    <w:name w:val="heading 1"/>
    <w:basedOn w:val="a"/>
    <w:next w:val="a"/>
    <w:link w:val="10"/>
    <w:uiPriority w:val="9"/>
    <w:qFormat/>
    <w:rsid w:val="005D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C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C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C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C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C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C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C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C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C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C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C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C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C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CB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C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D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C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D6C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C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D6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C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D6CB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6CB4"/>
    <w:rPr>
      <w:b/>
      <w:bCs w:val="0"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A6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118F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1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7.canada.ca/en/news-and-media/news/a-statement-by-the-honourable-anita-anand-minister-of-foreign-affairs-of-canada-in-her-capacity-as-chair/%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Pavliuk</dc:creator>
  <cp:keywords/>
  <dc:description/>
  <cp:lastModifiedBy>Liubov Nepop</cp:lastModifiedBy>
  <cp:revision>2</cp:revision>
  <dcterms:created xsi:type="dcterms:W3CDTF">2025-08-26T07:19:00Z</dcterms:created>
  <dcterms:modified xsi:type="dcterms:W3CDTF">2025-08-26T07:19:00Z</dcterms:modified>
</cp:coreProperties>
</file>